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3119"/>
        <w:gridCol w:w="3544"/>
        <w:gridCol w:w="1134"/>
        <w:gridCol w:w="1417"/>
        <w:gridCol w:w="1276"/>
        <w:gridCol w:w="1417"/>
        <w:gridCol w:w="811"/>
      </w:tblGrid>
      <w:tr w:rsidR="004E4C8C" w:rsidRPr="006B400E" w:rsidTr="00B1571E">
        <w:trPr>
          <w:trHeight w:val="312"/>
        </w:trPr>
        <w:tc>
          <w:tcPr>
            <w:tcW w:w="13300" w:type="dxa"/>
            <w:gridSpan w:val="8"/>
            <w:shd w:val="clear" w:color="auto" w:fill="auto"/>
            <w:noWrap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6B40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Locuri</w:t>
            </w:r>
            <w:proofErr w:type="spellEnd"/>
            <w:r w:rsidRPr="006B40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B40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Disponibile</w:t>
            </w:r>
            <w:proofErr w:type="spellEnd"/>
            <w:r w:rsidRPr="006B40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B40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pentru</w:t>
            </w:r>
            <w:proofErr w:type="spellEnd"/>
            <w:r w:rsidRPr="006B40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B40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mobilități</w:t>
            </w:r>
            <w:proofErr w:type="spellEnd"/>
            <w:r w:rsidRPr="006B40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de </w:t>
            </w:r>
            <w:proofErr w:type="spellStart"/>
            <w:r w:rsidRPr="006B40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studiu</w:t>
            </w:r>
            <w:proofErr w:type="spellEnd"/>
            <w:r w:rsidRPr="006B40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Er</w:t>
            </w:r>
            <w:bookmarkStart w:id="0" w:name="_GoBack"/>
            <w:bookmarkEnd w:id="0"/>
            <w:r w:rsidRPr="006B40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asmus+ Partner Countries (</w:t>
            </w:r>
            <w:proofErr w:type="spellStart"/>
            <w:r w:rsidRPr="006B40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țări</w:t>
            </w:r>
            <w:proofErr w:type="spellEnd"/>
            <w:r w:rsidRPr="006B40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BC180B" w:rsidRPr="006B40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din </w:t>
            </w:r>
            <w:proofErr w:type="spellStart"/>
            <w:r w:rsidR="00BC180B" w:rsidRPr="006B40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afara</w:t>
            </w:r>
            <w:proofErr w:type="spellEnd"/>
            <w:r w:rsidR="00BC180B" w:rsidRPr="006B40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="00BC180B" w:rsidRPr="006B40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Uniunii</w:t>
            </w:r>
            <w:proofErr w:type="spellEnd"/>
            <w:r w:rsidR="00BC180B" w:rsidRPr="006B40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="00BC180B" w:rsidRPr="006B40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Europene</w:t>
            </w:r>
            <w:proofErr w:type="spellEnd"/>
            <w:r w:rsidR="00BC180B" w:rsidRPr="006B40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 2018</w:t>
            </w:r>
            <w:r w:rsidRPr="006B40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-20</w:t>
            </w:r>
            <w:r w:rsidR="00BC180B" w:rsidRPr="006B40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</w:p>
        </w:tc>
      </w:tr>
      <w:tr w:rsidR="00BC180B" w:rsidRPr="006B400E" w:rsidTr="00B1571E">
        <w:trPr>
          <w:trHeight w:val="237"/>
        </w:trPr>
        <w:tc>
          <w:tcPr>
            <w:tcW w:w="582" w:type="dxa"/>
            <w:shd w:val="clear" w:color="auto" w:fill="auto"/>
            <w:noWrap/>
            <w:textDirection w:val="btLr"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C180B" w:rsidRPr="006B400E" w:rsidTr="00B1571E">
        <w:trPr>
          <w:trHeight w:val="1272"/>
        </w:trPr>
        <w:tc>
          <w:tcPr>
            <w:tcW w:w="582" w:type="dxa"/>
            <w:shd w:val="clear" w:color="auto" w:fill="auto"/>
            <w:noWrap/>
            <w:textDirection w:val="btLr"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COUNTRY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University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Study fields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No. Places    Ba</w:t>
            </w:r>
            <w:r w:rsidRPr="006B400E">
              <w:rPr>
                <w:rFonts w:ascii="Times New Roman" w:eastAsia="Times New Roman" w:hAnsi="Times New Roman" w:cs="Times New Roman"/>
                <w:color w:val="000000"/>
              </w:rPr>
              <w:t xml:space="preserve">chelor/  </w:t>
            </w:r>
            <w:r w:rsidRPr="006B40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</w:t>
            </w: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ster/</w:t>
            </w:r>
            <w:r w:rsidRPr="006B40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B40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Ph.D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E4C8C" w:rsidRPr="006B400E" w:rsidRDefault="00533987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Period/pers</w:t>
            </w:r>
            <w:r w:rsidR="00BC180B" w:rsidRPr="006B40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4C8C" w:rsidRPr="006B400E" w:rsidRDefault="00533987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Travel grant/pers</w:t>
            </w:r>
            <w:r w:rsidR="00BC180B" w:rsidRPr="006B40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="004E4C8C" w:rsidRPr="006B40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(Euro)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E4C8C" w:rsidRPr="006B400E" w:rsidRDefault="00533987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Subsistence grant/per</w:t>
            </w:r>
            <w:r w:rsidR="00BC180B" w:rsidRPr="006B40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s.</w:t>
            </w:r>
            <w:r w:rsidRPr="006B40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4E4C8C" w:rsidRPr="006B40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(Euro)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4E4C8C" w:rsidRPr="006B400E" w:rsidRDefault="00533987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 grant/</w:t>
            </w:r>
            <w:proofErr w:type="spellStart"/>
            <w:r w:rsidRPr="006B40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pers</w:t>
            </w:r>
            <w:proofErr w:type="spellEnd"/>
          </w:p>
        </w:tc>
      </w:tr>
      <w:tr w:rsidR="00F940D9" w:rsidRPr="006B400E" w:rsidTr="00B1571E">
        <w:trPr>
          <w:trHeight w:val="759"/>
        </w:trPr>
        <w:tc>
          <w:tcPr>
            <w:tcW w:w="582" w:type="dxa"/>
            <w:vMerge w:val="restart"/>
            <w:shd w:val="clear" w:color="auto" w:fill="auto"/>
            <w:noWrap/>
            <w:textDirection w:val="btLr"/>
            <w:vAlign w:val="center"/>
          </w:tcPr>
          <w:p w:rsidR="00F940D9" w:rsidRPr="006B400E" w:rsidRDefault="00F940D9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Armenia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940D9" w:rsidRPr="006B400E" w:rsidRDefault="00F940D9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400E">
              <w:rPr>
                <w:rFonts w:ascii="Times New Roman" w:eastAsia="Times New Roman" w:hAnsi="Times New Roman" w:cs="Times New Roman"/>
              </w:rPr>
              <w:t xml:space="preserve">Yerevan </w:t>
            </w:r>
            <w:proofErr w:type="spellStart"/>
            <w:r w:rsidRPr="006B400E">
              <w:rPr>
                <w:rFonts w:ascii="Times New Roman" w:eastAsia="Times New Roman" w:hAnsi="Times New Roman" w:cs="Times New Roman"/>
              </w:rPr>
              <w:t>Brusov</w:t>
            </w:r>
            <w:proofErr w:type="spellEnd"/>
            <w:r w:rsidRPr="006B400E">
              <w:rPr>
                <w:rFonts w:ascii="Times New Roman" w:eastAsia="Times New Roman" w:hAnsi="Times New Roman" w:cs="Times New Roman"/>
              </w:rPr>
              <w:t xml:space="preserve"> State</w:t>
            </w:r>
          </w:p>
          <w:p w:rsidR="00F940D9" w:rsidRPr="006B400E" w:rsidRDefault="00F940D9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400E">
              <w:rPr>
                <w:rFonts w:ascii="Times New Roman" w:eastAsia="Times New Roman" w:hAnsi="Times New Roman" w:cs="Times New Roman"/>
              </w:rPr>
              <w:t>University of Languages and</w:t>
            </w:r>
          </w:p>
          <w:p w:rsidR="00F940D9" w:rsidRPr="006B400E" w:rsidRDefault="00F940D9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400E">
              <w:rPr>
                <w:rFonts w:ascii="Times New Roman" w:eastAsia="Times New Roman" w:hAnsi="Times New Roman" w:cs="Times New Roman"/>
              </w:rPr>
              <w:t>Social Sciences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940D9" w:rsidRPr="006B400E" w:rsidRDefault="00F940D9" w:rsidP="002B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0223 Philosophy and ethics; 0231 language Acquisition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940D9" w:rsidRPr="006B400E" w:rsidRDefault="00F940D9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1 x Ba/Ma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F940D9" w:rsidRPr="006B400E" w:rsidRDefault="00F940D9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130 days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F940D9" w:rsidRPr="006B400E" w:rsidRDefault="00F940D9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275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F940D9" w:rsidRPr="006B400E" w:rsidRDefault="00F940D9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3030</w:t>
            </w:r>
          </w:p>
        </w:tc>
        <w:tc>
          <w:tcPr>
            <w:tcW w:w="811" w:type="dxa"/>
            <w:vMerge w:val="restart"/>
            <w:shd w:val="clear" w:color="auto" w:fill="auto"/>
            <w:vAlign w:val="center"/>
            <w:hideMark/>
          </w:tcPr>
          <w:p w:rsidR="00F940D9" w:rsidRPr="006B400E" w:rsidRDefault="00F940D9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3308</w:t>
            </w:r>
          </w:p>
        </w:tc>
      </w:tr>
      <w:tr w:rsidR="00F940D9" w:rsidRPr="006B400E" w:rsidTr="00B1571E">
        <w:trPr>
          <w:trHeight w:val="634"/>
        </w:trPr>
        <w:tc>
          <w:tcPr>
            <w:tcW w:w="582" w:type="dxa"/>
            <w:vMerge/>
            <w:vAlign w:val="center"/>
          </w:tcPr>
          <w:p w:rsidR="00F940D9" w:rsidRPr="006B400E" w:rsidRDefault="00F940D9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F940D9" w:rsidRPr="006B400E" w:rsidRDefault="00F940D9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400E">
              <w:rPr>
                <w:rFonts w:ascii="Times New Roman" w:eastAsia="Times New Roman" w:hAnsi="Times New Roman" w:cs="Times New Roman"/>
              </w:rPr>
              <w:t>National Polytechnic University of Armenia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940D9" w:rsidRPr="006B400E" w:rsidRDefault="00F940D9" w:rsidP="002B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0715 Mechanics and metal Trades; 071 Engineering and Engineering Trades</w:t>
            </w:r>
          </w:p>
        </w:tc>
        <w:tc>
          <w:tcPr>
            <w:tcW w:w="1134" w:type="dxa"/>
            <w:vMerge/>
            <w:vAlign w:val="center"/>
            <w:hideMark/>
          </w:tcPr>
          <w:p w:rsidR="00F940D9" w:rsidRPr="006B400E" w:rsidRDefault="00F940D9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940D9" w:rsidRPr="006B400E" w:rsidRDefault="00F940D9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940D9" w:rsidRPr="006B400E" w:rsidRDefault="00F940D9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940D9" w:rsidRPr="006B400E" w:rsidRDefault="00F940D9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:rsidR="00F940D9" w:rsidRPr="006B400E" w:rsidRDefault="00F940D9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C180B" w:rsidRPr="006B400E" w:rsidTr="00B1571E">
        <w:trPr>
          <w:trHeight w:val="882"/>
        </w:trPr>
        <w:tc>
          <w:tcPr>
            <w:tcW w:w="582" w:type="dxa"/>
            <w:vMerge w:val="restart"/>
            <w:shd w:val="clear" w:color="auto" w:fill="auto"/>
            <w:noWrap/>
            <w:textDirection w:val="btLr"/>
            <w:vAlign w:val="center"/>
          </w:tcPr>
          <w:p w:rsidR="00533987" w:rsidRPr="006B400E" w:rsidRDefault="00533987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Brazil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33987" w:rsidRPr="006B400E" w:rsidRDefault="00533987" w:rsidP="00B1571E">
            <w:pPr>
              <w:jc w:val="center"/>
              <w:rPr>
                <w:rFonts w:ascii="Times New Roman" w:hAnsi="Times New Roman" w:cs="Times New Roman"/>
              </w:rPr>
            </w:pPr>
            <w:r w:rsidRPr="006B400E">
              <w:rPr>
                <w:rFonts w:ascii="Times New Roman" w:hAnsi="Times New Roman" w:cs="Times New Roman"/>
              </w:rPr>
              <w:t>The Federal University of ABC (UFABC)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3987" w:rsidRPr="006B400E" w:rsidRDefault="00BC708F" w:rsidP="002B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041 Business Administration; 051 Biological and related Sciences; 052 Environment; 061 Information and Communication Technologies; 071 Engineering and Engineering Trades; 072 Manufacturing and Processing.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33987" w:rsidRPr="006B400E" w:rsidRDefault="00533987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1 x Ba/Ma/</w:t>
            </w:r>
            <w:proofErr w:type="spellStart"/>
            <w:r w:rsidRPr="006B400E">
              <w:rPr>
                <w:rFonts w:ascii="Times New Roman" w:eastAsia="Times New Roman" w:hAnsi="Times New Roman" w:cs="Times New Roman"/>
                <w:color w:val="000000"/>
              </w:rPr>
              <w:t>Ph.D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33987" w:rsidRPr="006B400E" w:rsidRDefault="00533987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120 days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533987" w:rsidRPr="006B400E" w:rsidRDefault="00533987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533987" w:rsidRPr="006B400E" w:rsidRDefault="00533987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2800</w:t>
            </w:r>
          </w:p>
        </w:tc>
        <w:tc>
          <w:tcPr>
            <w:tcW w:w="811" w:type="dxa"/>
            <w:vMerge w:val="restart"/>
            <w:shd w:val="clear" w:color="auto" w:fill="auto"/>
            <w:noWrap/>
            <w:vAlign w:val="center"/>
          </w:tcPr>
          <w:p w:rsidR="00533987" w:rsidRPr="006B400E" w:rsidRDefault="00533987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400E">
              <w:rPr>
                <w:rFonts w:ascii="Times New Roman" w:eastAsia="Times New Roman" w:hAnsi="Times New Roman" w:cs="Times New Roman"/>
              </w:rPr>
              <w:t>4300</w:t>
            </w:r>
          </w:p>
        </w:tc>
      </w:tr>
      <w:tr w:rsidR="00BC180B" w:rsidRPr="006B400E" w:rsidTr="00B1571E">
        <w:trPr>
          <w:trHeight w:val="882"/>
        </w:trPr>
        <w:tc>
          <w:tcPr>
            <w:tcW w:w="582" w:type="dxa"/>
            <w:vMerge/>
            <w:shd w:val="clear" w:color="auto" w:fill="auto"/>
            <w:noWrap/>
            <w:textDirection w:val="btLr"/>
            <w:vAlign w:val="center"/>
          </w:tcPr>
          <w:p w:rsidR="00533987" w:rsidRPr="006B400E" w:rsidRDefault="00533987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533987" w:rsidRPr="006B400E" w:rsidRDefault="00533987" w:rsidP="00B157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400E">
              <w:rPr>
                <w:rFonts w:ascii="Times New Roman" w:hAnsi="Times New Roman" w:cs="Times New Roman"/>
              </w:rPr>
              <w:t>Universidade</w:t>
            </w:r>
            <w:proofErr w:type="spellEnd"/>
            <w:r w:rsidRPr="006B40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400E">
              <w:rPr>
                <w:rFonts w:ascii="Times New Roman" w:hAnsi="Times New Roman" w:cs="Times New Roman"/>
              </w:rPr>
              <w:t>Fedral</w:t>
            </w:r>
            <w:proofErr w:type="spellEnd"/>
            <w:r w:rsidRPr="006B40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400E">
              <w:rPr>
                <w:rFonts w:ascii="Times New Roman" w:hAnsi="Times New Roman" w:cs="Times New Roman"/>
              </w:rPr>
              <w:t>Fulminese</w:t>
            </w:r>
            <w:proofErr w:type="spellEnd"/>
            <w:r w:rsidRPr="006B400E">
              <w:rPr>
                <w:rFonts w:ascii="Times New Roman" w:hAnsi="Times New Roman" w:cs="Times New Roman"/>
              </w:rPr>
              <w:t xml:space="preserve"> (UFF)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33987" w:rsidRPr="006B400E" w:rsidRDefault="00BC708F" w:rsidP="002B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041 Business Economics;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33987" w:rsidRPr="006B400E" w:rsidRDefault="00533987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33987" w:rsidRPr="006B400E" w:rsidRDefault="00533987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533987" w:rsidRPr="006B400E" w:rsidRDefault="00533987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533987" w:rsidRPr="006B400E" w:rsidRDefault="00533987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vMerge/>
            <w:shd w:val="clear" w:color="auto" w:fill="auto"/>
            <w:noWrap/>
            <w:vAlign w:val="center"/>
          </w:tcPr>
          <w:p w:rsidR="00533987" w:rsidRPr="006B400E" w:rsidRDefault="00533987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A72CD" w:rsidRPr="006B400E" w:rsidTr="00B1571E">
        <w:trPr>
          <w:trHeight w:val="288"/>
        </w:trPr>
        <w:tc>
          <w:tcPr>
            <w:tcW w:w="582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China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 xml:space="preserve">Beijing Language and Culture </w:t>
            </w:r>
            <w:proofErr w:type="spellStart"/>
            <w:r w:rsidRPr="006B400E">
              <w:rPr>
                <w:rFonts w:ascii="Times New Roman" w:eastAsia="Times New Roman" w:hAnsi="Times New Roman" w:cs="Times New Roman"/>
                <w:color w:val="000000"/>
              </w:rPr>
              <w:t>Univeristy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3A72CD" w:rsidRPr="006B400E" w:rsidRDefault="003A72CD" w:rsidP="002B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 xml:space="preserve">220 Humanities (Broad </w:t>
            </w:r>
            <w:proofErr w:type="spellStart"/>
            <w:r w:rsidRPr="006B400E">
              <w:rPr>
                <w:rFonts w:ascii="Times New Roman" w:eastAsia="Times New Roman" w:hAnsi="Times New Roman" w:cs="Times New Roman"/>
                <w:color w:val="000000"/>
              </w:rPr>
              <w:t>Programmes</w:t>
            </w:r>
            <w:proofErr w:type="spellEnd"/>
            <w:r w:rsidRPr="006B400E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1 x Ba/Ma.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102 days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820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2400</w:t>
            </w:r>
          </w:p>
        </w:tc>
        <w:tc>
          <w:tcPr>
            <w:tcW w:w="811" w:type="dxa"/>
            <w:vMerge w:val="restart"/>
            <w:shd w:val="clear" w:color="auto" w:fill="auto"/>
            <w:noWrap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400E">
              <w:rPr>
                <w:rFonts w:ascii="Times New Roman" w:eastAsia="Times New Roman" w:hAnsi="Times New Roman" w:cs="Times New Roman"/>
              </w:rPr>
              <w:t>3220</w:t>
            </w:r>
          </w:p>
        </w:tc>
      </w:tr>
      <w:tr w:rsidR="003A72CD" w:rsidRPr="006B400E" w:rsidTr="00B1571E">
        <w:trPr>
          <w:trHeight w:val="312"/>
        </w:trPr>
        <w:tc>
          <w:tcPr>
            <w:tcW w:w="582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3A72CD" w:rsidRPr="006B400E" w:rsidRDefault="003A72CD" w:rsidP="002B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222 Foreign Languages</w:t>
            </w:r>
          </w:p>
        </w:tc>
        <w:tc>
          <w:tcPr>
            <w:tcW w:w="1134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A72CD" w:rsidRPr="006B400E" w:rsidTr="00B1571E">
        <w:trPr>
          <w:trHeight w:val="312"/>
        </w:trPr>
        <w:tc>
          <w:tcPr>
            <w:tcW w:w="582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3A72CD" w:rsidRPr="006B400E" w:rsidRDefault="003A72CD" w:rsidP="002B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321 Journalism and Reporting</w:t>
            </w:r>
          </w:p>
        </w:tc>
        <w:tc>
          <w:tcPr>
            <w:tcW w:w="1134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A72CD" w:rsidRPr="006B400E" w:rsidTr="00B1571E">
        <w:trPr>
          <w:trHeight w:val="624"/>
        </w:trPr>
        <w:tc>
          <w:tcPr>
            <w:tcW w:w="582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3A72CD" w:rsidRPr="006B400E" w:rsidRDefault="003A72CD" w:rsidP="002B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 xml:space="preserve">310 Social and </w:t>
            </w:r>
            <w:proofErr w:type="spellStart"/>
            <w:r w:rsidRPr="006B400E">
              <w:rPr>
                <w:rFonts w:ascii="Times New Roman" w:eastAsia="Times New Roman" w:hAnsi="Times New Roman" w:cs="Times New Roman"/>
                <w:color w:val="000000"/>
              </w:rPr>
              <w:t>Behavioural</w:t>
            </w:r>
            <w:proofErr w:type="spellEnd"/>
            <w:r w:rsidRPr="006B400E">
              <w:rPr>
                <w:rFonts w:ascii="Times New Roman" w:eastAsia="Times New Roman" w:hAnsi="Times New Roman" w:cs="Times New Roman"/>
                <w:color w:val="000000"/>
              </w:rPr>
              <w:t xml:space="preserve"> Science (broad </w:t>
            </w:r>
            <w:proofErr w:type="spellStart"/>
            <w:r w:rsidRPr="006B400E">
              <w:rPr>
                <w:rFonts w:ascii="Times New Roman" w:eastAsia="Times New Roman" w:hAnsi="Times New Roman" w:cs="Times New Roman"/>
                <w:color w:val="000000"/>
              </w:rPr>
              <w:t>programmes</w:t>
            </w:r>
            <w:proofErr w:type="spellEnd"/>
            <w:r w:rsidRPr="006B400E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134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A72CD" w:rsidRPr="006B400E" w:rsidTr="00B1571E">
        <w:trPr>
          <w:trHeight w:val="576"/>
        </w:trPr>
        <w:tc>
          <w:tcPr>
            <w:tcW w:w="582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3A72CD" w:rsidRPr="006B400E" w:rsidRDefault="003A72CD" w:rsidP="002B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 xml:space="preserve">340 Business and Administration (broad </w:t>
            </w:r>
            <w:proofErr w:type="spellStart"/>
            <w:r w:rsidRPr="006B400E">
              <w:rPr>
                <w:rFonts w:ascii="Times New Roman" w:eastAsia="Times New Roman" w:hAnsi="Times New Roman" w:cs="Times New Roman"/>
                <w:color w:val="000000"/>
              </w:rPr>
              <w:t>programmes</w:t>
            </w:r>
            <w:proofErr w:type="spellEnd"/>
            <w:r w:rsidRPr="006B400E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134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A72CD" w:rsidRPr="006B400E" w:rsidTr="00B1571E">
        <w:trPr>
          <w:trHeight w:val="312"/>
        </w:trPr>
        <w:tc>
          <w:tcPr>
            <w:tcW w:w="582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3A72CD" w:rsidRPr="006B400E" w:rsidRDefault="003A72CD" w:rsidP="002B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342 Marketing and Advertising</w:t>
            </w:r>
          </w:p>
        </w:tc>
        <w:tc>
          <w:tcPr>
            <w:tcW w:w="1134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A72CD" w:rsidRPr="006B400E" w:rsidTr="00B1571E">
        <w:trPr>
          <w:trHeight w:val="312"/>
        </w:trPr>
        <w:tc>
          <w:tcPr>
            <w:tcW w:w="582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3A72CD" w:rsidRPr="006B400E" w:rsidRDefault="003A72CD" w:rsidP="002B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343 Finance, banking, insurance</w:t>
            </w:r>
          </w:p>
        </w:tc>
        <w:tc>
          <w:tcPr>
            <w:tcW w:w="1134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A72CD" w:rsidRPr="006B400E" w:rsidTr="00B1571E">
        <w:trPr>
          <w:trHeight w:val="312"/>
        </w:trPr>
        <w:tc>
          <w:tcPr>
            <w:tcW w:w="582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3A72CD" w:rsidRPr="006B400E" w:rsidRDefault="003A72CD" w:rsidP="002B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314 Economics</w:t>
            </w:r>
          </w:p>
        </w:tc>
        <w:tc>
          <w:tcPr>
            <w:tcW w:w="1134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A72CD" w:rsidRPr="006B400E" w:rsidTr="00B1571E">
        <w:trPr>
          <w:trHeight w:val="312"/>
        </w:trPr>
        <w:tc>
          <w:tcPr>
            <w:tcW w:w="582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3A72CD" w:rsidRPr="006B400E" w:rsidRDefault="003A72CD" w:rsidP="002B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344 Accounting and Taxation</w:t>
            </w:r>
          </w:p>
        </w:tc>
        <w:tc>
          <w:tcPr>
            <w:tcW w:w="1134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A72CD" w:rsidRPr="006B400E" w:rsidTr="00B1571E">
        <w:trPr>
          <w:trHeight w:val="312"/>
        </w:trPr>
        <w:tc>
          <w:tcPr>
            <w:tcW w:w="582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3A72CD" w:rsidRPr="006B400E" w:rsidRDefault="003A72CD" w:rsidP="002B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345 Management and Administration</w:t>
            </w:r>
          </w:p>
        </w:tc>
        <w:tc>
          <w:tcPr>
            <w:tcW w:w="1134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A72CD" w:rsidRPr="006B400E" w:rsidTr="00B1571E">
        <w:trPr>
          <w:trHeight w:val="312"/>
        </w:trPr>
        <w:tc>
          <w:tcPr>
            <w:tcW w:w="582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3A72CD" w:rsidRPr="006B400E" w:rsidRDefault="003A72CD" w:rsidP="002B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313 Political science and civics</w:t>
            </w:r>
          </w:p>
        </w:tc>
        <w:tc>
          <w:tcPr>
            <w:tcW w:w="1134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A72CD" w:rsidRPr="006B400E" w:rsidTr="00B1571E">
        <w:trPr>
          <w:trHeight w:val="324"/>
        </w:trPr>
        <w:tc>
          <w:tcPr>
            <w:tcW w:w="582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3A72CD" w:rsidRPr="006B400E" w:rsidRDefault="003A72CD" w:rsidP="002B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481 Computer Science</w:t>
            </w:r>
          </w:p>
        </w:tc>
        <w:tc>
          <w:tcPr>
            <w:tcW w:w="1134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A72CD" w:rsidRPr="006B400E" w:rsidTr="00B1571E">
        <w:trPr>
          <w:trHeight w:val="324"/>
        </w:trPr>
        <w:tc>
          <w:tcPr>
            <w:tcW w:w="582" w:type="dxa"/>
            <w:vMerge/>
            <w:vAlign w:val="center"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Beijing Dance Academy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A72CD" w:rsidRPr="006B400E" w:rsidRDefault="003A72CD" w:rsidP="002B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0215 Music and Performing Arts</w:t>
            </w:r>
          </w:p>
        </w:tc>
        <w:tc>
          <w:tcPr>
            <w:tcW w:w="1134" w:type="dxa"/>
            <w:vMerge/>
            <w:vAlign w:val="center"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vMerge/>
            <w:vAlign w:val="center"/>
          </w:tcPr>
          <w:p w:rsidR="003A72CD" w:rsidRPr="006B400E" w:rsidRDefault="003A72CD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C180B" w:rsidRPr="006B400E" w:rsidTr="00B1571E">
        <w:trPr>
          <w:trHeight w:val="904"/>
        </w:trPr>
        <w:tc>
          <w:tcPr>
            <w:tcW w:w="582" w:type="dxa"/>
            <w:shd w:val="clear" w:color="auto" w:fill="auto"/>
            <w:noWrap/>
            <w:textDirection w:val="btLr"/>
            <w:vAlign w:val="center"/>
          </w:tcPr>
          <w:p w:rsidR="003A6F3B" w:rsidRPr="006B400E" w:rsidRDefault="003A6F3B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Haiti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A6F3B" w:rsidRPr="006B400E" w:rsidRDefault="003A6F3B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University College of Romania in Haiti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00C5D" w:rsidRPr="006B400E" w:rsidRDefault="00000C5D" w:rsidP="002B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061 Computer sciences</w:t>
            </w:r>
          </w:p>
          <w:p w:rsidR="00000C5D" w:rsidRPr="006B400E" w:rsidRDefault="00000C5D" w:rsidP="002B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031 Diplomacy and international relations</w:t>
            </w:r>
          </w:p>
          <w:p w:rsidR="00000C5D" w:rsidRPr="006B400E" w:rsidRDefault="00000C5D" w:rsidP="002B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0413 Management studies</w:t>
            </w:r>
          </w:p>
          <w:p w:rsidR="00000C5D" w:rsidRPr="006B400E" w:rsidRDefault="00000C5D" w:rsidP="002B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0411 Accounting studies</w:t>
            </w:r>
          </w:p>
          <w:p w:rsidR="00000C5D" w:rsidRPr="006B400E" w:rsidRDefault="00000C5D" w:rsidP="002B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0414 Public relations and marketing</w:t>
            </w:r>
          </w:p>
          <w:p w:rsidR="00000C5D" w:rsidRPr="006B400E" w:rsidRDefault="00000C5D" w:rsidP="002B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041 Banking studies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6F3B" w:rsidRPr="006B400E" w:rsidRDefault="003A6F3B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2x Ba/Ma.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6F3B" w:rsidRPr="006B400E" w:rsidRDefault="003A6F3B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120 days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A6F3B" w:rsidRPr="006B400E" w:rsidRDefault="003A6F3B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A6F3B" w:rsidRPr="006B400E" w:rsidRDefault="003A6F3B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2800</w:t>
            </w:r>
          </w:p>
        </w:tc>
        <w:tc>
          <w:tcPr>
            <w:tcW w:w="811" w:type="dxa"/>
            <w:shd w:val="clear" w:color="auto" w:fill="auto"/>
            <w:noWrap/>
            <w:vAlign w:val="center"/>
          </w:tcPr>
          <w:p w:rsidR="003A6F3B" w:rsidRPr="006B400E" w:rsidRDefault="003A6F3B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4300</w:t>
            </w:r>
          </w:p>
        </w:tc>
      </w:tr>
      <w:tr w:rsidR="00BC180B" w:rsidRPr="006B400E" w:rsidTr="00B1571E">
        <w:trPr>
          <w:trHeight w:val="312"/>
        </w:trPr>
        <w:tc>
          <w:tcPr>
            <w:tcW w:w="582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6B40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Indonezia</w:t>
            </w:r>
            <w:proofErr w:type="spellEnd"/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B400E">
              <w:rPr>
                <w:rFonts w:ascii="Times New Roman" w:eastAsia="Times New Roman" w:hAnsi="Times New Roman" w:cs="Times New Roman"/>
                <w:color w:val="000000"/>
              </w:rPr>
              <w:t>Universitas</w:t>
            </w:r>
            <w:proofErr w:type="spellEnd"/>
            <w:r w:rsidRPr="006B400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B400E">
              <w:rPr>
                <w:rFonts w:ascii="Times New Roman" w:eastAsia="Times New Roman" w:hAnsi="Times New Roman" w:cs="Times New Roman"/>
                <w:color w:val="000000"/>
              </w:rPr>
              <w:t>Airlangga</w:t>
            </w:r>
            <w:proofErr w:type="spellEnd"/>
            <w:r w:rsidRPr="006B400E">
              <w:rPr>
                <w:rFonts w:ascii="Times New Roman" w:eastAsia="Times New Roman" w:hAnsi="Times New Roman" w:cs="Times New Roman"/>
                <w:color w:val="000000"/>
              </w:rPr>
              <w:t>, Surabaya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E4C8C" w:rsidRPr="006B400E" w:rsidRDefault="004E4C8C" w:rsidP="002B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041 Business and Administration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E4C8C" w:rsidRPr="006B400E" w:rsidRDefault="003A6F3B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4E4C8C" w:rsidRPr="006B400E">
              <w:rPr>
                <w:rFonts w:ascii="Times New Roman" w:eastAsia="Times New Roman" w:hAnsi="Times New Roman" w:cs="Times New Roman"/>
                <w:color w:val="000000"/>
              </w:rPr>
              <w:t xml:space="preserve"> x Ba/Ma.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120 days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4E4C8C" w:rsidRPr="006B400E" w:rsidRDefault="003A6F3B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:rsidR="004E4C8C" w:rsidRPr="006B400E" w:rsidRDefault="003A6F3B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2800</w:t>
            </w:r>
          </w:p>
        </w:tc>
        <w:tc>
          <w:tcPr>
            <w:tcW w:w="811" w:type="dxa"/>
            <w:vMerge w:val="restart"/>
            <w:shd w:val="clear" w:color="auto" w:fill="auto"/>
            <w:noWrap/>
            <w:vAlign w:val="center"/>
            <w:hideMark/>
          </w:tcPr>
          <w:p w:rsidR="004E4C8C" w:rsidRPr="006B400E" w:rsidRDefault="003A6F3B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4300</w:t>
            </w:r>
          </w:p>
        </w:tc>
      </w:tr>
      <w:tr w:rsidR="00BC180B" w:rsidRPr="006B400E" w:rsidTr="00B1571E">
        <w:trPr>
          <w:trHeight w:val="312"/>
        </w:trPr>
        <w:tc>
          <w:tcPr>
            <w:tcW w:w="582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E4C8C" w:rsidRPr="006B400E" w:rsidRDefault="004E4C8C" w:rsidP="002B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054 Mathematics and Statistics</w:t>
            </w:r>
          </w:p>
        </w:tc>
        <w:tc>
          <w:tcPr>
            <w:tcW w:w="1134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C180B" w:rsidRPr="006B400E" w:rsidTr="00B1571E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E4C8C" w:rsidRPr="006B400E" w:rsidRDefault="004E4C8C" w:rsidP="002B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061 Information and Communication technologies</w:t>
            </w:r>
          </w:p>
        </w:tc>
        <w:tc>
          <w:tcPr>
            <w:tcW w:w="1134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C180B" w:rsidRPr="006B400E" w:rsidTr="00B1571E">
        <w:trPr>
          <w:trHeight w:val="312"/>
        </w:trPr>
        <w:tc>
          <w:tcPr>
            <w:tcW w:w="582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E4C8C" w:rsidRPr="006B400E" w:rsidRDefault="004E4C8C" w:rsidP="002B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091 Medicine</w:t>
            </w:r>
          </w:p>
        </w:tc>
        <w:tc>
          <w:tcPr>
            <w:tcW w:w="1134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C180B" w:rsidRPr="006B400E" w:rsidTr="00B1571E">
        <w:trPr>
          <w:trHeight w:val="324"/>
        </w:trPr>
        <w:tc>
          <w:tcPr>
            <w:tcW w:w="582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E4C8C" w:rsidRPr="006B400E" w:rsidRDefault="004E4C8C" w:rsidP="002B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042 Law</w:t>
            </w:r>
          </w:p>
        </w:tc>
        <w:tc>
          <w:tcPr>
            <w:tcW w:w="1134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C180B" w:rsidRPr="006B400E" w:rsidTr="00B1571E">
        <w:trPr>
          <w:trHeight w:val="540"/>
        </w:trPr>
        <w:tc>
          <w:tcPr>
            <w:tcW w:w="582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6B40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Cambogia</w:t>
            </w:r>
            <w:proofErr w:type="spellEnd"/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3A6F3B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Royal University of Phnom Penh</w:t>
            </w:r>
          </w:p>
          <w:p w:rsidR="003A6F3B" w:rsidRPr="006B400E" w:rsidRDefault="003A6F3B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E4C8C" w:rsidRPr="006B400E" w:rsidRDefault="004E4C8C" w:rsidP="002B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061 Information and Communication Technologies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E4C8C" w:rsidRPr="006B400E" w:rsidRDefault="001E3F2B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 xml:space="preserve">2 x </w:t>
            </w:r>
            <w:r w:rsidR="004E4C8C" w:rsidRPr="006B400E">
              <w:rPr>
                <w:rFonts w:ascii="Times New Roman" w:eastAsia="Times New Roman" w:hAnsi="Times New Roman" w:cs="Times New Roman"/>
                <w:color w:val="000000"/>
              </w:rPr>
              <w:t>Ba/Ma.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120 days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4E4C8C" w:rsidRPr="006B400E" w:rsidRDefault="00533987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:rsidR="004E4C8C" w:rsidRPr="006B400E" w:rsidRDefault="00533987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2800</w:t>
            </w:r>
          </w:p>
        </w:tc>
        <w:tc>
          <w:tcPr>
            <w:tcW w:w="811" w:type="dxa"/>
            <w:vMerge w:val="restart"/>
            <w:shd w:val="clear" w:color="auto" w:fill="auto"/>
            <w:noWrap/>
            <w:vAlign w:val="center"/>
            <w:hideMark/>
          </w:tcPr>
          <w:p w:rsidR="004E4C8C" w:rsidRPr="006B400E" w:rsidRDefault="00533987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4300</w:t>
            </w:r>
          </w:p>
        </w:tc>
      </w:tr>
      <w:tr w:rsidR="00BC180B" w:rsidRPr="006B400E" w:rsidTr="00B1571E">
        <w:trPr>
          <w:trHeight w:val="384"/>
        </w:trPr>
        <w:tc>
          <w:tcPr>
            <w:tcW w:w="582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E4C8C" w:rsidRPr="006B400E" w:rsidRDefault="004E4C8C" w:rsidP="002B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071 Engineering and Engineering Trades</w:t>
            </w:r>
          </w:p>
        </w:tc>
        <w:tc>
          <w:tcPr>
            <w:tcW w:w="1134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C180B" w:rsidRPr="006B400E" w:rsidTr="00B1571E">
        <w:trPr>
          <w:trHeight w:val="432"/>
        </w:trPr>
        <w:tc>
          <w:tcPr>
            <w:tcW w:w="582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E4C8C" w:rsidRPr="006B400E" w:rsidRDefault="004E4C8C" w:rsidP="002B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032 Journalism and Information</w:t>
            </w:r>
          </w:p>
        </w:tc>
        <w:tc>
          <w:tcPr>
            <w:tcW w:w="1134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1BC9" w:rsidRPr="006B400E" w:rsidTr="00B1571E">
        <w:trPr>
          <w:trHeight w:val="1398"/>
        </w:trPr>
        <w:tc>
          <w:tcPr>
            <w:tcW w:w="582" w:type="dxa"/>
            <w:vMerge w:val="restart"/>
            <w:shd w:val="clear" w:color="auto" w:fill="auto"/>
            <w:noWrap/>
            <w:textDirection w:val="btLr"/>
            <w:vAlign w:val="center"/>
          </w:tcPr>
          <w:p w:rsidR="00A41BC9" w:rsidRPr="006B400E" w:rsidRDefault="00A41BC9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Moldavia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41BC9" w:rsidRPr="006B400E" w:rsidRDefault="00A41BC9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 xml:space="preserve">Chisinau Ion </w:t>
            </w:r>
            <w:proofErr w:type="spellStart"/>
            <w:r w:rsidRPr="006B400E">
              <w:rPr>
                <w:rFonts w:ascii="Times New Roman" w:eastAsia="Times New Roman" w:hAnsi="Times New Roman" w:cs="Times New Roman"/>
                <w:color w:val="000000"/>
              </w:rPr>
              <w:t>Creanga</w:t>
            </w:r>
            <w:proofErr w:type="spellEnd"/>
            <w:r w:rsidRPr="006B400E">
              <w:rPr>
                <w:rFonts w:ascii="Times New Roman" w:eastAsia="Times New Roman" w:hAnsi="Times New Roman" w:cs="Times New Roman"/>
                <w:color w:val="000000"/>
              </w:rPr>
              <w:t xml:space="preserve"> State</w:t>
            </w:r>
          </w:p>
          <w:p w:rsidR="00A41BC9" w:rsidRPr="006B400E" w:rsidRDefault="00A41BC9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Pedagogical University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41BC9" w:rsidRPr="006B400E" w:rsidRDefault="00A41BC9" w:rsidP="002B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0222 History and Archeology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41BC9" w:rsidRPr="006B400E" w:rsidRDefault="00A41BC9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1x Ba/Ma./</w:t>
            </w:r>
            <w:proofErr w:type="spellStart"/>
            <w:r w:rsidRPr="006B400E">
              <w:rPr>
                <w:rFonts w:ascii="Times New Roman" w:eastAsia="Times New Roman" w:hAnsi="Times New Roman" w:cs="Times New Roman"/>
                <w:color w:val="000000"/>
              </w:rPr>
              <w:t>Ph.d</w:t>
            </w:r>
            <w:proofErr w:type="spellEnd"/>
          </w:p>
          <w:p w:rsidR="00A41BC9" w:rsidRPr="006B400E" w:rsidRDefault="00A41BC9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41BC9" w:rsidRPr="006B400E" w:rsidRDefault="00A41BC9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143 days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A41BC9" w:rsidRPr="006B400E" w:rsidRDefault="00A41BC9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A41BC9" w:rsidRPr="006B400E" w:rsidRDefault="00A41BC9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3337</w:t>
            </w:r>
          </w:p>
        </w:tc>
        <w:tc>
          <w:tcPr>
            <w:tcW w:w="811" w:type="dxa"/>
            <w:vMerge w:val="restart"/>
            <w:shd w:val="clear" w:color="auto" w:fill="auto"/>
            <w:noWrap/>
            <w:vAlign w:val="center"/>
          </w:tcPr>
          <w:p w:rsidR="004E0D71" w:rsidRDefault="004E0D71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E0D71" w:rsidRDefault="004E0D71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E0D71" w:rsidRDefault="004E0D71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E0D71" w:rsidRDefault="004E0D71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E0D71" w:rsidRDefault="004E0D71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41BC9" w:rsidRDefault="00A41BC9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3517</w:t>
            </w:r>
          </w:p>
          <w:p w:rsidR="004E0D71" w:rsidRDefault="004E0D71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E0D71" w:rsidRDefault="004E0D71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E0D71" w:rsidRDefault="004E0D71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E0D71" w:rsidRDefault="004E0D71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E0D71" w:rsidRPr="006B400E" w:rsidRDefault="004E0D71" w:rsidP="004E0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1BC9" w:rsidRPr="006B400E" w:rsidTr="00B1571E">
        <w:trPr>
          <w:trHeight w:val="243"/>
        </w:trPr>
        <w:tc>
          <w:tcPr>
            <w:tcW w:w="582" w:type="dxa"/>
            <w:vMerge/>
            <w:shd w:val="clear" w:color="auto" w:fill="auto"/>
            <w:noWrap/>
            <w:textDirection w:val="btLr"/>
            <w:vAlign w:val="center"/>
          </w:tcPr>
          <w:p w:rsidR="00A41BC9" w:rsidRPr="006B400E" w:rsidRDefault="00A41BC9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A41BC9" w:rsidRPr="006B400E" w:rsidRDefault="00A41BC9" w:rsidP="00B15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hAnsi="Times New Roman" w:cs="Times New Roman"/>
              </w:rPr>
              <w:t>Academy of Economic Studies of Moldova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41BC9" w:rsidRPr="006B400E" w:rsidRDefault="00A41BC9" w:rsidP="002B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0311 Economics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41BC9" w:rsidRPr="006B400E" w:rsidRDefault="00A41BC9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41BC9" w:rsidRPr="006B400E" w:rsidRDefault="00A41BC9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A41BC9" w:rsidRPr="006B400E" w:rsidRDefault="00A41BC9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A41BC9" w:rsidRPr="006B400E" w:rsidRDefault="00A41BC9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vMerge/>
            <w:shd w:val="clear" w:color="auto" w:fill="auto"/>
            <w:noWrap/>
            <w:vAlign w:val="center"/>
          </w:tcPr>
          <w:p w:rsidR="00A41BC9" w:rsidRPr="006B400E" w:rsidRDefault="00A41BC9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1BC9" w:rsidRPr="006B400E" w:rsidTr="00B1571E">
        <w:trPr>
          <w:trHeight w:val="288"/>
        </w:trPr>
        <w:tc>
          <w:tcPr>
            <w:tcW w:w="582" w:type="dxa"/>
            <w:vMerge/>
            <w:shd w:val="clear" w:color="auto" w:fill="auto"/>
            <w:noWrap/>
            <w:textDirection w:val="btLr"/>
            <w:vAlign w:val="center"/>
          </w:tcPr>
          <w:p w:rsidR="00A41BC9" w:rsidRPr="006B400E" w:rsidRDefault="00A41BC9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A41BC9" w:rsidRPr="006B400E" w:rsidRDefault="00A41BC9" w:rsidP="00B15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A41BC9" w:rsidRPr="006B400E" w:rsidRDefault="00A41BC9" w:rsidP="002B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041 Business and Administration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41BC9" w:rsidRPr="006B400E" w:rsidRDefault="00A41BC9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41BC9" w:rsidRPr="006B400E" w:rsidRDefault="00A41BC9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A41BC9" w:rsidRPr="006B400E" w:rsidRDefault="00A41BC9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A41BC9" w:rsidRPr="006B400E" w:rsidRDefault="00A41BC9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vMerge/>
            <w:shd w:val="clear" w:color="auto" w:fill="auto"/>
            <w:noWrap/>
            <w:vAlign w:val="center"/>
          </w:tcPr>
          <w:p w:rsidR="00A41BC9" w:rsidRPr="006B400E" w:rsidRDefault="00A41BC9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1BC9" w:rsidRPr="006B400E" w:rsidTr="00B1571E">
        <w:trPr>
          <w:trHeight w:val="251"/>
        </w:trPr>
        <w:tc>
          <w:tcPr>
            <w:tcW w:w="582" w:type="dxa"/>
            <w:vMerge/>
            <w:shd w:val="clear" w:color="auto" w:fill="auto"/>
            <w:noWrap/>
            <w:textDirection w:val="btLr"/>
            <w:vAlign w:val="center"/>
          </w:tcPr>
          <w:p w:rsidR="00A41BC9" w:rsidRPr="006B400E" w:rsidRDefault="00A41BC9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A41BC9" w:rsidRPr="006B400E" w:rsidRDefault="00A41BC9" w:rsidP="00B15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A41BC9" w:rsidRPr="006B400E" w:rsidRDefault="00A41BC9" w:rsidP="002B5FD4">
            <w:r w:rsidRPr="006B400E">
              <w:rPr>
                <w:rFonts w:ascii="Times New Roman" w:eastAsia="Times New Roman" w:hAnsi="Times New Roman" w:cs="Times New Roman"/>
                <w:color w:val="000000"/>
              </w:rPr>
              <w:t>0412 Finance and banking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41BC9" w:rsidRPr="006B400E" w:rsidRDefault="00A41BC9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41BC9" w:rsidRPr="006B400E" w:rsidRDefault="00A41BC9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A41BC9" w:rsidRPr="006B400E" w:rsidRDefault="00A41BC9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A41BC9" w:rsidRPr="006B400E" w:rsidRDefault="00A41BC9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vMerge/>
            <w:shd w:val="clear" w:color="auto" w:fill="auto"/>
            <w:noWrap/>
            <w:vAlign w:val="center"/>
          </w:tcPr>
          <w:p w:rsidR="00A41BC9" w:rsidRPr="006B400E" w:rsidRDefault="00A41BC9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C180B" w:rsidRPr="006B400E" w:rsidTr="00B1571E">
        <w:trPr>
          <w:trHeight w:val="312"/>
        </w:trPr>
        <w:tc>
          <w:tcPr>
            <w:tcW w:w="582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Philippines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B400E">
              <w:rPr>
                <w:rFonts w:ascii="Times New Roman" w:eastAsia="Times New Roman" w:hAnsi="Times New Roman" w:cs="Times New Roman"/>
                <w:color w:val="000000"/>
              </w:rPr>
              <w:t>Ateneo</w:t>
            </w:r>
            <w:proofErr w:type="spellEnd"/>
            <w:r w:rsidRPr="006B400E">
              <w:rPr>
                <w:rFonts w:ascii="Times New Roman" w:eastAsia="Times New Roman" w:hAnsi="Times New Roman" w:cs="Times New Roman"/>
                <w:color w:val="000000"/>
              </w:rPr>
              <w:t xml:space="preserve"> de Manila University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E4C8C" w:rsidRPr="006B400E" w:rsidRDefault="004E4C8C" w:rsidP="002B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022 Humanities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E4C8C" w:rsidRPr="006B400E" w:rsidRDefault="00533987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4E4C8C" w:rsidRPr="006B400E">
              <w:rPr>
                <w:rFonts w:ascii="Times New Roman" w:eastAsia="Times New Roman" w:hAnsi="Times New Roman" w:cs="Times New Roman"/>
                <w:color w:val="000000"/>
              </w:rPr>
              <w:t xml:space="preserve"> x Ba/Ma.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120 days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4E4C8C" w:rsidRPr="006B400E" w:rsidRDefault="00533987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:rsidR="004E4C8C" w:rsidRPr="006B400E" w:rsidRDefault="00533987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2800</w:t>
            </w:r>
          </w:p>
        </w:tc>
        <w:tc>
          <w:tcPr>
            <w:tcW w:w="811" w:type="dxa"/>
            <w:vMerge w:val="restart"/>
            <w:shd w:val="clear" w:color="auto" w:fill="auto"/>
            <w:noWrap/>
            <w:vAlign w:val="center"/>
            <w:hideMark/>
          </w:tcPr>
          <w:p w:rsidR="004E4C8C" w:rsidRPr="006B400E" w:rsidRDefault="00533987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4300</w:t>
            </w:r>
          </w:p>
        </w:tc>
      </w:tr>
      <w:tr w:rsidR="00BC180B" w:rsidRPr="006B400E" w:rsidTr="00B1571E">
        <w:trPr>
          <w:trHeight w:val="312"/>
        </w:trPr>
        <w:tc>
          <w:tcPr>
            <w:tcW w:w="582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E4C8C" w:rsidRPr="006B400E" w:rsidRDefault="004E4C8C" w:rsidP="002B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023 Languages</w:t>
            </w:r>
          </w:p>
        </w:tc>
        <w:tc>
          <w:tcPr>
            <w:tcW w:w="1134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C180B" w:rsidRPr="006B400E" w:rsidTr="00B1571E">
        <w:trPr>
          <w:trHeight w:val="312"/>
        </w:trPr>
        <w:tc>
          <w:tcPr>
            <w:tcW w:w="582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E4C8C" w:rsidRPr="006B400E" w:rsidRDefault="004E4C8C" w:rsidP="002B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 xml:space="preserve">031 Social and </w:t>
            </w:r>
            <w:proofErr w:type="spellStart"/>
            <w:r w:rsidRPr="006B400E">
              <w:rPr>
                <w:rFonts w:ascii="Times New Roman" w:eastAsia="Times New Roman" w:hAnsi="Times New Roman" w:cs="Times New Roman"/>
                <w:color w:val="000000"/>
              </w:rPr>
              <w:t>Behavioural</w:t>
            </w:r>
            <w:proofErr w:type="spellEnd"/>
            <w:r w:rsidRPr="006B400E">
              <w:rPr>
                <w:rFonts w:ascii="Times New Roman" w:eastAsia="Times New Roman" w:hAnsi="Times New Roman" w:cs="Times New Roman"/>
                <w:color w:val="000000"/>
              </w:rPr>
              <w:t xml:space="preserve"> Sciences</w:t>
            </w:r>
          </w:p>
        </w:tc>
        <w:tc>
          <w:tcPr>
            <w:tcW w:w="1134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C180B" w:rsidRPr="006B400E" w:rsidTr="00B1571E">
        <w:trPr>
          <w:trHeight w:val="312"/>
        </w:trPr>
        <w:tc>
          <w:tcPr>
            <w:tcW w:w="582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E4C8C" w:rsidRPr="006B400E" w:rsidRDefault="004E4C8C" w:rsidP="002B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032 Journalism and Information</w:t>
            </w:r>
          </w:p>
        </w:tc>
        <w:tc>
          <w:tcPr>
            <w:tcW w:w="1134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C180B" w:rsidRPr="006B400E" w:rsidTr="00B1571E">
        <w:trPr>
          <w:trHeight w:val="312"/>
        </w:trPr>
        <w:tc>
          <w:tcPr>
            <w:tcW w:w="582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E4C8C" w:rsidRPr="006B400E" w:rsidRDefault="004E4C8C" w:rsidP="002B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041 Business and Administration</w:t>
            </w:r>
          </w:p>
        </w:tc>
        <w:tc>
          <w:tcPr>
            <w:tcW w:w="1134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C180B" w:rsidRPr="006B400E" w:rsidTr="00B1571E">
        <w:trPr>
          <w:trHeight w:val="312"/>
        </w:trPr>
        <w:tc>
          <w:tcPr>
            <w:tcW w:w="582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E4C8C" w:rsidRPr="006B400E" w:rsidRDefault="004E4C8C" w:rsidP="002B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051 Biological and Related Sciences</w:t>
            </w:r>
          </w:p>
        </w:tc>
        <w:tc>
          <w:tcPr>
            <w:tcW w:w="1134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C180B" w:rsidRPr="006B400E" w:rsidTr="00B1571E">
        <w:trPr>
          <w:trHeight w:val="312"/>
        </w:trPr>
        <w:tc>
          <w:tcPr>
            <w:tcW w:w="582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E4C8C" w:rsidRPr="006B400E" w:rsidRDefault="004E4C8C" w:rsidP="002B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052 Environment</w:t>
            </w:r>
          </w:p>
        </w:tc>
        <w:tc>
          <w:tcPr>
            <w:tcW w:w="1134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C180B" w:rsidRPr="006B400E" w:rsidTr="00B1571E">
        <w:trPr>
          <w:trHeight w:val="312"/>
        </w:trPr>
        <w:tc>
          <w:tcPr>
            <w:tcW w:w="582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E4C8C" w:rsidRPr="006B400E" w:rsidRDefault="004E4C8C" w:rsidP="002B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053 Physical Sciences</w:t>
            </w:r>
          </w:p>
        </w:tc>
        <w:tc>
          <w:tcPr>
            <w:tcW w:w="1134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C180B" w:rsidRPr="006B400E" w:rsidTr="00B1571E">
        <w:trPr>
          <w:trHeight w:val="312"/>
        </w:trPr>
        <w:tc>
          <w:tcPr>
            <w:tcW w:w="582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E4C8C" w:rsidRPr="006B400E" w:rsidRDefault="004E4C8C" w:rsidP="002B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054 Mathematics and Statistics</w:t>
            </w:r>
          </w:p>
        </w:tc>
        <w:tc>
          <w:tcPr>
            <w:tcW w:w="1134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C180B" w:rsidRPr="006B400E" w:rsidTr="00B1571E">
        <w:trPr>
          <w:trHeight w:val="288"/>
        </w:trPr>
        <w:tc>
          <w:tcPr>
            <w:tcW w:w="582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E4C8C" w:rsidRPr="006B400E" w:rsidRDefault="004E4C8C" w:rsidP="002B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061 Information and Communication Technologies</w:t>
            </w:r>
          </w:p>
        </w:tc>
        <w:tc>
          <w:tcPr>
            <w:tcW w:w="1134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C180B" w:rsidRPr="006B400E" w:rsidTr="00B1571E">
        <w:trPr>
          <w:trHeight w:val="324"/>
        </w:trPr>
        <w:tc>
          <w:tcPr>
            <w:tcW w:w="582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E4C8C" w:rsidRPr="006B400E" w:rsidRDefault="004E4C8C" w:rsidP="002B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071 Engineering and Engineering Trades</w:t>
            </w:r>
          </w:p>
        </w:tc>
        <w:tc>
          <w:tcPr>
            <w:tcW w:w="1134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:rsidR="004E4C8C" w:rsidRPr="006B400E" w:rsidRDefault="004E4C8C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C180B" w:rsidRPr="006B400E" w:rsidTr="00B1571E">
        <w:trPr>
          <w:trHeight w:val="828"/>
        </w:trPr>
        <w:tc>
          <w:tcPr>
            <w:tcW w:w="582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Russia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St. Petersburg State Institute of Technology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FD7B18" w:rsidRPr="006B400E" w:rsidRDefault="00FD7B18" w:rsidP="002B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 xml:space="preserve">0531 Chemistry, Interdisciplinary </w:t>
            </w:r>
            <w:proofErr w:type="spellStart"/>
            <w:r w:rsidRPr="006B400E">
              <w:rPr>
                <w:rFonts w:ascii="Times New Roman" w:eastAsia="Times New Roman" w:hAnsi="Times New Roman" w:cs="Times New Roman"/>
                <w:color w:val="000000"/>
              </w:rPr>
              <w:t>Programmes</w:t>
            </w:r>
            <w:proofErr w:type="spellEnd"/>
            <w:r w:rsidRPr="006B400E">
              <w:rPr>
                <w:rFonts w:ascii="Times New Roman" w:eastAsia="Times New Roman" w:hAnsi="Times New Roman" w:cs="Times New Roman"/>
                <w:color w:val="000000"/>
              </w:rPr>
              <w:t>, biological and related sciences;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3 x Ba/Ma/Ph.D.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129 days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275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3033</w:t>
            </w:r>
          </w:p>
        </w:tc>
        <w:tc>
          <w:tcPr>
            <w:tcW w:w="811" w:type="dxa"/>
            <w:vMerge w:val="restart"/>
            <w:shd w:val="clear" w:color="auto" w:fill="auto"/>
            <w:noWrap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400E">
              <w:rPr>
                <w:rFonts w:ascii="Times New Roman" w:eastAsia="Times New Roman" w:hAnsi="Times New Roman" w:cs="Times New Roman"/>
              </w:rPr>
              <w:t>3308</w:t>
            </w:r>
          </w:p>
        </w:tc>
      </w:tr>
      <w:tr w:rsidR="00BC180B" w:rsidRPr="006B400E" w:rsidTr="00B1571E">
        <w:trPr>
          <w:trHeight w:val="263"/>
        </w:trPr>
        <w:tc>
          <w:tcPr>
            <w:tcW w:w="582" w:type="dxa"/>
            <w:vMerge/>
            <w:shd w:val="clear" w:color="auto" w:fill="auto"/>
            <w:noWrap/>
            <w:textDirection w:val="btLr"/>
            <w:vAlign w:val="center"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D7B18" w:rsidRPr="006B400E" w:rsidRDefault="00FD7B18" w:rsidP="002B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0518 Food processing;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vMerge/>
            <w:shd w:val="clear" w:color="auto" w:fill="auto"/>
            <w:noWrap/>
            <w:vAlign w:val="center"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C180B" w:rsidRPr="006B400E" w:rsidTr="00B1571E">
        <w:trPr>
          <w:trHeight w:val="281"/>
        </w:trPr>
        <w:tc>
          <w:tcPr>
            <w:tcW w:w="582" w:type="dxa"/>
            <w:vMerge/>
            <w:shd w:val="clear" w:color="auto" w:fill="auto"/>
            <w:noWrap/>
            <w:textDirection w:val="btLr"/>
            <w:vAlign w:val="center"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D7B18" w:rsidRPr="006B400E" w:rsidRDefault="00FD7B18" w:rsidP="002B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0721 Microbiology;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vMerge/>
            <w:shd w:val="clear" w:color="auto" w:fill="auto"/>
            <w:noWrap/>
            <w:vAlign w:val="center"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C180B" w:rsidRPr="006B400E" w:rsidTr="00B1571E">
        <w:trPr>
          <w:trHeight w:val="129"/>
        </w:trPr>
        <w:tc>
          <w:tcPr>
            <w:tcW w:w="582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</w:rPr>
              <w:t xml:space="preserve">Belgorod State </w:t>
            </w:r>
            <w:r w:rsidR="00F32689" w:rsidRPr="006B400E">
              <w:rPr>
                <w:rFonts w:ascii="Times New Roman" w:eastAsia="Times New Roman" w:hAnsi="Times New Roman" w:cs="Times New Roman"/>
              </w:rPr>
              <w:t>University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D7B18" w:rsidRPr="006B400E" w:rsidRDefault="00FD7B18" w:rsidP="002B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Chemistry;</w:t>
            </w:r>
          </w:p>
        </w:tc>
        <w:tc>
          <w:tcPr>
            <w:tcW w:w="1134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C180B" w:rsidRPr="006B400E" w:rsidTr="00B1571E">
        <w:trPr>
          <w:trHeight w:val="58"/>
        </w:trPr>
        <w:tc>
          <w:tcPr>
            <w:tcW w:w="582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D7B18" w:rsidRPr="006B400E" w:rsidRDefault="00FD7B18" w:rsidP="002B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Biological related sciences;</w:t>
            </w:r>
          </w:p>
        </w:tc>
        <w:tc>
          <w:tcPr>
            <w:tcW w:w="1134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C180B" w:rsidRPr="006B400E" w:rsidTr="00B1571E">
        <w:trPr>
          <w:trHeight w:val="705"/>
        </w:trPr>
        <w:tc>
          <w:tcPr>
            <w:tcW w:w="582" w:type="dxa"/>
            <w:vMerge/>
            <w:vAlign w:val="center"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D7B18" w:rsidRPr="006B400E" w:rsidRDefault="00FD7B18" w:rsidP="002B5F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B400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Food processing;</w:t>
            </w:r>
          </w:p>
        </w:tc>
        <w:tc>
          <w:tcPr>
            <w:tcW w:w="1134" w:type="dxa"/>
            <w:vMerge/>
            <w:vAlign w:val="center"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vMerge/>
            <w:vAlign w:val="center"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F2509" w:rsidRPr="006B400E" w:rsidTr="00B1571E">
        <w:trPr>
          <w:trHeight w:val="1153"/>
        </w:trPr>
        <w:tc>
          <w:tcPr>
            <w:tcW w:w="582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9F2509" w:rsidRPr="006B400E" w:rsidRDefault="009F2509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Ukraine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F2509" w:rsidRPr="006B400E" w:rsidRDefault="009F2509" w:rsidP="00B1571E">
            <w:pPr>
              <w:jc w:val="center"/>
            </w:pPr>
            <w:r w:rsidRPr="006B400E">
              <w:t xml:space="preserve">Simon Kuznets </w:t>
            </w:r>
            <w:proofErr w:type="spellStart"/>
            <w:r w:rsidRPr="006B400E">
              <w:t>Kharkiv</w:t>
            </w:r>
            <w:proofErr w:type="spellEnd"/>
            <w:r w:rsidRPr="006B400E">
              <w:t xml:space="preserve"> National University Of Economics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F2509" w:rsidRPr="006B400E" w:rsidRDefault="009F2509" w:rsidP="002B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061 Information and Communication Technology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F2509" w:rsidRPr="006B400E" w:rsidRDefault="009F2509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1 x Ba/Ma/</w:t>
            </w:r>
          </w:p>
          <w:p w:rsidR="009F2509" w:rsidRPr="006B400E" w:rsidRDefault="009F2509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B400E">
              <w:rPr>
                <w:rFonts w:ascii="Times New Roman" w:eastAsia="Times New Roman" w:hAnsi="Times New Roman" w:cs="Times New Roman"/>
                <w:color w:val="000000"/>
              </w:rPr>
              <w:t>Ph.D</w:t>
            </w:r>
            <w:proofErr w:type="spellEnd"/>
            <w:r w:rsidRPr="006B400E">
              <w:rPr>
                <w:rFonts w:ascii="Times New Roman" w:eastAsia="Times New Roman" w:hAnsi="Times New Roman" w:cs="Times New Roman"/>
                <w:color w:val="000000"/>
              </w:rPr>
              <w:t xml:space="preserve"> (on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9F2509" w:rsidRPr="006B400E" w:rsidRDefault="009F2509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120 days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9F2509" w:rsidRPr="006B400E" w:rsidRDefault="009F2509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275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:rsidR="009F2509" w:rsidRPr="006B400E" w:rsidRDefault="009F2509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2800</w:t>
            </w:r>
          </w:p>
        </w:tc>
        <w:tc>
          <w:tcPr>
            <w:tcW w:w="811" w:type="dxa"/>
            <w:vMerge w:val="restart"/>
            <w:shd w:val="clear" w:color="auto" w:fill="auto"/>
            <w:noWrap/>
            <w:vAlign w:val="center"/>
            <w:hideMark/>
          </w:tcPr>
          <w:p w:rsidR="009F2509" w:rsidRPr="006B400E" w:rsidRDefault="009F2509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400E">
              <w:rPr>
                <w:rFonts w:ascii="Times New Roman" w:eastAsia="Times New Roman" w:hAnsi="Times New Roman" w:cs="Times New Roman"/>
              </w:rPr>
              <w:t>3075</w:t>
            </w:r>
          </w:p>
        </w:tc>
      </w:tr>
      <w:tr w:rsidR="00BC180B" w:rsidRPr="006B400E" w:rsidTr="00B1571E">
        <w:trPr>
          <w:trHeight w:val="496"/>
        </w:trPr>
        <w:tc>
          <w:tcPr>
            <w:tcW w:w="582" w:type="dxa"/>
            <w:vMerge/>
            <w:shd w:val="clear" w:color="auto" w:fill="auto"/>
            <w:noWrap/>
            <w:textDirection w:val="btLr"/>
            <w:vAlign w:val="center"/>
          </w:tcPr>
          <w:p w:rsidR="00BC180B" w:rsidRPr="006B400E" w:rsidRDefault="00BC180B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BC180B" w:rsidRPr="006B400E" w:rsidRDefault="00BC180B" w:rsidP="00B1571E">
            <w:pPr>
              <w:jc w:val="center"/>
            </w:pPr>
            <w:proofErr w:type="spellStart"/>
            <w:r w:rsidRPr="006B400E">
              <w:t>Taras</w:t>
            </w:r>
            <w:proofErr w:type="spellEnd"/>
            <w:r w:rsidRPr="006B400E">
              <w:t xml:space="preserve"> Shevchenko National University of Kyiv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C180B" w:rsidRPr="006B400E" w:rsidRDefault="00A41BC9" w:rsidP="002B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041 Business and Administration</w:t>
            </w:r>
          </w:p>
          <w:p w:rsidR="00A41BC9" w:rsidRPr="006B400E" w:rsidRDefault="00A41BC9" w:rsidP="002B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0413 Management and administration</w:t>
            </w:r>
          </w:p>
          <w:p w:rsidR="00A41BC9" w:rsidRPr="006B400E" w:rsidRDefault="00A41BC9" w:rsidP="002B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0311 Economics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180B" w:rsidRPr="006B400E" w:rsidRDefault="00BC180B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C180B" w:rsidRPr="006B400E" w:rsidRDefault="00BC180B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C180B" w:rsidRPr="006B400E" w:rsidRDefault="00BC180B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BC180B" w:rsidRPr="006B400E" w:rsidRDefault="00BC180B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vMerge/>
            <w:shd w:val="clear" w:color="auto" w:fill="auto"/>
            <w:noWrap/>
            <w:vAlign w:val="center"/>
          </w:tcPr>
          <w:p w:rsidR="00BC180B" w:rsidRPr="006B400E" w:rsidRDefault="00BC180B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C180B" w:rsidRPr="006B400E" w:rsidTr="00B1571E">
        <w:trPr>
          <w:trHeight w:val="624"/>
        </w:trPr>
        <w:tc>
          <w:tcPr>
            <w:tcW w:w="582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USA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University of Montana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FD7B18" w:rsidRPr="006B400E" w:rsidRDefault="00FD7B18" w:rsidP="002B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07 Engineering manufacturing and construction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1 x Ba/Ma/Ph.D.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92 days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2147</w:t>
            </w:r>
          </w:p>
        </w:tc>
        <w:tc>
          <w:tcPr>
            <w:tcW w:w="811" w:type="dxa"/>
            <w:vMerge w:val="restart"/>
            <w:shd w:val="clear" w:color="auto" w:fill="auto"/>
            <w:noWrap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400E">
              <w:rPr>
                <w:rFonts w:ascii="Times New Roman" w:eastAsia="Times New Roman" w:hAnsi="Times New Roman" w:cs="Times New Roman"/>
              </w:rPr>
              <w:t>3647</w:t>
            </w:r>
          </w:p>
        </w:tc>
      </w:tr>
      <w:tr w:rsidR="00BC180B" w:rsidRPr="006B400E" w:rsidTr="00B1571E">
        <w:trPr>
          <w:trHeight w:val="312"/>
        </w:trPr>
        <w:tc>
          <w:tcPr>
            <w:tcW w:w="582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FD7B18" w:rsidRPr="006B400E" w:rsidRDefault="00FD7B18" w:rsidP="002B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041 Business and Administration</w:t>
            </w:r>
          </w:p>
        </w:tc>
        <w:tc>
          <w:tcPr>
            <w:tcW w:w="1134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C180B" w:rsidRPr="006B400E" w:rsidTr="00B1571E">
        <w:trPr>
          <w:trHeight w:val="624"/>
        </w:trPr>
        <w:tc>
          <w:tcPr>
            <w:tcW w:w="582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FD7B18" w:rsidRPr="006B400E" w:rsidRDefault="00FD7B18" w:rsidP="002B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05 Natural Sciences (Biological and environmental, mathematics and statistics</w:t>
            </w:r>
          </w:p>
        </w:tc>
        <w:tc>
          <w:tcPr>
            <w:tcW w:w="1134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C180B" w:rsidRPr="006B400E" w:rsidTr="00B1571E">
        <w:trPr>
          <w:trHeight w:val="312"/>
        </w:trPr>
        <w:tc>
          <w:tcPr>
            <w:tcW w:w="582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FD7B18" w:rsidRPr="006B400E" w:rsidRDefault="00FD7B18" w:rsidP="002B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0222 History and Archeology</w:t>
            </w:r>
          </w:p>
        </w:tc>
        <w:tc>
          <w:tcPr>
            <w:tcW w:w="1134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C180B" w:rsidRPr="006B400E" w:rsidTr="00B1571E">
        <w:trPr>
          <w:trHeight w:val="312"/>
        </w:trPr>
        <w:tc>
          <w:tcPr>
            <w:tcW w:w="582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FD7B18" w:rsidRPr="006B400E" w:rsidRDefault="00FD7B18" w:rsidP="002B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021 Arts</w:t>
            </w:r>
          </w:p>
        </w:tc>
        <w:tc>
          <w:tcPr>
            <w:tcW w:w="1134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C180B" w:rsidRPr="006B400E" w:rsidTr="00B1571E">
        <w:trPr>
          <w:trHeight w:val="312"/>
        </w:trPr>
        <w:tc>
          <w:tcPr>
            <w:tcW w:w="582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FD7B18" w:rsidRPr="006B400E" w:rsidRDefault="00FD7B18" w:rsidP="002B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032 Journalism and Information (Library)</w:t>
            </w:r>
          </w:p>
        </w:tc>
        <w:tc>
          <w:tcPr>
            <w:tcW w:w="1134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C180B" w:rsidRPr="006B400E" w:rsidTr="00B1571E">
        <w:trPr>
          <w:trHeight w:val="624"/>
        </w:trPr>
        <w:tc>
          <w:tcPr>
            <w:tcW w:w="582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FD7B18" w:rsidRPr="006B400E" w:rsidRDefault="00FD7B18" w:rsidP="002B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08 Agriculture, forestry, fisheries and veterinary</w:t>
            </w:r>
          </w:p>
        </w:tc>
        <w:tc>
          <w:tcPr>
            <w:tcW w:w="1134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C180B" w:rsidRPr="006B400E" w:rsidTr="00B1571E">
        <w:trPr>
          <w:trHeight w:val="324"/>
        </w:trPr>
        <w:tc>
          <w:tcPr>
            <w:tcW w:w="582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FD7B18" w:rsidRPr="006B400E" w:rsidRDefault="00FD7B18" w:rsidP="002B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091 Health</w:t>
            </w:r>
          </w:p>
        </w:tc>
        <w:tc>
          <w:tcPr>
            <w:tcW w:w="1134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C180B" w:rsidRPr="006B400E" w:rsidTr="00B1571E">
        <w:trPr>
          <w:trHeight w:val="312"/>
        </w:trPr>
        <w:tc>
          <w:tcPr>
            <w:tcW w:w="582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University of Florida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FD7B18" w:rsidRPr="006B400E" w:rsidRDefault="00FD7B18" w:rsidP="002B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022 Humanities</w:t>
            </w:r>
          </w:p>
        </w:tc>
        <w:tc>
          <w:tcPr>
            <w:tcW w:w="1134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C180B" w:rsidRPr="006B400E" w:rsidTr="00B1571E">
        <w:trPr>
          <w:trHeight w:val="324"/>
        </w:trPr>
        <w:tc>
          <w:tcPr>
            <w:tcW w:w="582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FD7B18" w:rsidRPr="006B400E" w:rsidRDefault="00FD7B18" w:rsidP="002B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023 Languages</w:t>
            </w:r>
          </w:p>
        </w:tc>
        <w:tc>
          <w:tcPr>
            <w:tcW w:w="1134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C180B" w:rsidRPr="006B400E" w:rsidTr="00B1571E">
        <w:trPr>
          <w:trHeight w:val="312"/>
        </w:trPr>
        <w:tc>
          <w:tcPr>
            <w:tcW w:w="582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State University of New York - Suffolk County Community College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FD7B18" w:rsidRPr="006B400E" w:rsidRDefault="00FD7B18" w:rsidP="002B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021 Theatre</w:t>
            </w:r>
          </w:p>
        </w:tc>
        <w:tc>
          <w:tcPr>
            <w:tcW w:w="1134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C180B" w:rsidRPr="006B400E" w:rsidTr="00B1571E">
        <w:trPr>
          <w:trHeight w:val="624"/>
        </w:trPr>
        <w:tc>
          <w:tcPr>
            <w:tcW w:w="582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FD7B18" w:rsidRPr="006B400E" w:rsidRDefault="00FD7B18" w:rsidP="002B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021 Acting/Arts Management (Master)</w:t>
            </w:r>
          </w:p>
        </w:tc>
        <w:tc>
          <w:tcPr>
            <w:tcW w:w="1134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C180B" w:rsidRPr="006B400E" w:rsidTr="00B1571E">
        <w:trPr>
          <w:trHeight w:val="312"/>
        </w:trPr>
        <w:tc>
          <w:tcPr>
            <w:tcW w:w="582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University of Rochester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FD7B18" w:rsidRPr="006B400E" w:rsidRDefault="00FD7B18" w:rsidP="002B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0413 Management and Administration</w:t>
            </w:r>
          </w:p>
        </w:tc>
        <w:tc>
          <w:tcPr>
            <w:tcW w:w="1134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C180B" w:rsidRPr="006B400E" w:rsidTr="00B1571E">
        <w:trPr>
          <w:trHeight w:val="324"/>
        </w:trPr>
        <w:tc>
          <w:tcPr>
            <w:tcW w:w="582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FD7B18" w:rsidRPr="006B400E" w:rsidRDefault="00FD7B18" w:rsidP="002B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0533 Physics</w:t>
            </w:r>
          </w:p>
        </w:tc>
        <w:tc>
          <w:tcPr>
            <w:tcW w:w="1134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C180B" w:rsidRPr="006B400E" w:rsidTr="00B1571E">
        <w:trPr>
          <w:trHeight w:val="624"/>
        </w:trPr>
        <w:tc>
          <w:tcPr>
            <w:tcW w:w="582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Serbia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 xml:space="preserve">University of </w:t>
            </w:r>
            <w:proofErr w:type="spellStart"/>
            <w:r w:rsidRPr="006B400E">
              <w:rPr>
                <w:rFonts w:ascii="Times New Roman" w:eastAsia="Times New Roman" w:hAnsi="Times New Roman" w:cs="Times New Roman"/>
                <w:color w:val="000000"/>
              </w:rPr>
              <w:t>Kragujevac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FD7B18" w:rsidRPr="006B400E" w:rsidRDefault="00FD7B18" w:rsidP="002B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071 Engineering and engineering trades (Master)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3 x Ba/Ma/Ph.D.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150 days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3500</w:t>
            </w:r>
          </w:p>
        </w:tc>
        <w:tc>
          <w:tcPr>
            <w:tcW w:w="811" w:type="dxa"/>
            <w:vMerge w:val="restart"/>
            <w:shd w:val="clear" w:color="auto" w:fill="auto"/>
            <w:noWrap/>
            <w:vAlign w:val="center"/>
            <w:hideMark/>
          </w:tcPr>
          <w:p w:rsidR="00FD7B18" w:rsidRPr="006B400E" w:rsidRDefault="00FD7B18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400E">
              <w:rPr>
                <w:rFonts w:ascii="Times New Roman" w:eastAsia="Times New Roman" w:hAnsi="Times New Roman" w:cs="Times New Roman"/>
              </w:rPr>
              <w:t>3680</w:t>
            </w:r>
          </w:p>
        </w:tc>
      </w:tr>
      <w:tr w:rsidR="00BC180B" w:rsidRPr="006B400E" w:rsidTr="00B1571E">
        <w:trPr>
          <w:trHeight w:val="624"/>
        </w:trPr>
        <w:tc>
          <w:tcPr>
            <w:tcW w:w="582" w:type="dxa"/>
            <w:vMerge/>
            <w:shd w:val="clear" w:color="auto" w:fill="auto"/>
            <w:noWrap/>
            <w:textDirection w:val="btLr"/>
            <w:vAlign w:val="center"/>
          </w:tcPr>
          <w:p w:rsidR="00BC180B" w:rsidRPr="006B400E" w:rsidRDefault="00BC180B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BC180B" w:rsidRPr="006B400E" w:rsidRDefault="00BC180B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University of Novi Sad, Faculty of Technical Sciences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C180B" w:rsidRPr="006B400E" w:rsidRDefault="00BC180B" w:rsidP="002B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071 Engineering and engineering trades (Ma, Ph.D.)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180B" w:rsidRPr="006B400E" w:rsidRDefault="00BC180B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C180B" w:rsidRPr="006B400E" w:rsidRDefault="00BC180B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C180B" w:rsidRPr="006B400E" w:rsidRDefault="00BC180B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BC180B" w:rsidRPr="006B400E" w:rsidRDefault="00BC180B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vMerge/>
            <w:shd w:val="clear" w:color="auto" w:fill="auto"/>
            <w:noWrap/>
            <w:vAlign w:val="center"/>
          </w:tcPr>
          <w:p w:rsidR="00BC180B" w:rsidRPr="006B400E" w:rsidRDefault="00BC180B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C180B" w:rsidRPr="00BC180B" w:rsidTr="00B1571E">
        <w:trPr>
          <w:trHeight w:val="624"/>
        </w:trPr>
        <w:tc>
          <w:tcPr>
            <w:tcW w:w="582" w:type="dxa"/>
            <w:vMerge/>
            <w:shd w:val="clear" w:color="auto" w:fill="auto"/>
            <w:noWrap/>
            <w:textDirection w:val="btLr"/>
            <w:vAlign w:val="center"/>
          </w:tcPr>
          <w:p w:rsidR="00BC180B" w:rsidRPr="006B400E" w:rsidRDefault="00BC180B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BC180B" w:rsidRPr="006B400E" w:rsidRDefault="00BC180B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Preschool Teacher Training College "</w:t>
            </w:r>
            <w:proofErr w:type="spellStart"/>
            <w:r w:rsidRPr="006B400E">
              <w:rPr>
                <w:rFonts w:ascii="Times New Roman" w:eastAsia="Times New Roman" w:hAnsi="Times New Roman" w:cs="Times New Roman"/>
                <w:color w:val="000000"/>
              </w:rPr>
              <w:t>Mihailo</w:t>
            </w:r>
            <w:proofErr w:type="spellEnd"/>
            <w:r w:rsidRPr="006B400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B400E">
              <w:rPr>
                <w:rFonts w:ascii="Times New Roman" w:eastAsia="Times New Roman" w:hAnsi="Times New Roman" w:cs="Times New Roman"/>
                <w:color w:val="000000"/>
              </w:rPr>
              <w:t>Palov</w:t>
            </w:r>
            <w:proofErr w:type="spellEnd"/>
            <w:r w:rsidRPr="006B400E">
              <w:rPr>
                <w:rFonts w:ascii="Times New Roman" w:eastAsia="Times New Roman" w:hAnsi="Times New Roman" w:cs="Times New Roman"/>
                <w:color w:val="000000"/>
              </w:rPr>
              <w:t xml:space="preserve">" </w:t>
            </w:r>
            <w:proofErr w:type="spellStart"/>
            <w:r w:rsidRPr="006B400E">
              <w:rPr>
                <w:rFonts w:ascii="Times New Roman" w:eastAsia="Times New Roman" w:hAnsi="Times New Roman" w:cs="Times New Roman"/>
                <w:color w:val="000000"/>
              </w:rPr>
              <w:t>Vrsac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:rsidR="00BC180B" w:rsidRPr="00BC180B" w:rsidRDefault="00BC180B" w:rsidP="002B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400E">
              <w:rPr>
                <w:rFonts w:ascii="Times New Roman" w:eastAsia="Times New Roman" w:hAnsi="Times New Roman" w:cs="Times New Roman"/>
                <w:color w:val="000000"/>
              </w:rPr>
              <w:t>011 Education (Bachelor)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180B" w:rsidRPr="00BC180B" w:rsidRDefault="00BC180B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C180B" w:rsidRPr="00BC180B" w:rsidRDefault="00BC180B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C180B" w:rsidRPr="00BC180B" w:rsidRDefault="00BC180B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BC180B" w:rsidRPr="00BC180B" w:rsidRDefault="00BC180B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1" w:type="dxa"/>
            <w:vMerge/>
            <w:shd w:val="clear" w:color="auto" w:fill="auto"/>
            <w:noWrap/>
            <w:vAlign w:val="center"/>
          </w:tcPr>
          <w:p w:rsidR="00BC180B" w:rsidRPr="00BC180B" w:rsidRDefault="00BC180B" w:rsidP="00B1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84349" w:rsidRPr="004E4C8C" w:rsidRDefault="00C84349" w:rsidP="00FD7B18">
      <w:pPr>
        <w:rPr>
          <w:rFonts w:ascii="Times New Roman" w:hAnsi="Times New Roman" w:cs="Times New Roman"/>
          <w:sz w:val="20"/>
        </w:rPr>
      </w:pPr>
    </w:p>
    <w:sectPr w:rsidR="00C84349" w:rsidRPr="004E4C8C" w:rsidSect="004E4C8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C5D" w:rsidRDefault="00000C5D" w:rsidP="004E4C8C">
      <w:pPr>
        <w:spacing w:after="0" w:line="240" w:lineRule="auto"/>
      </w:pPr>
      <w:r>
        <w:separator/>
      </w:r>
    </w:p>
  </w:endnote>
  <w:endnote w:type="continuationSeparator" w:id="0">
    <w:p w:rsidR="00000C5D" w:rsidRDefault="00000C5D" w:rsidP="004E4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C5D" w:rsidRDefault="00000C5D" w:rsidP="004E4C8C">
      <w:pPr>
        <w:spacing w:after="0" w:line="240" w:lineRule="auto"/>
      </w:pPr>
      <w:r>
        <w:separator/>
      </w:r>
    </w:p>
  </w:footnote>
  <w:footnote w:type="continuationSeparator" w:id="0">
    <w:p w:rsidR="00000C5D" w:rsidRDefault="00000C5D" w:rsidP="004E4C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C8C"/>
    <w:rsid w:val="00000C5D"/>
    <w:rsid w:val="001E3F2B"/>
    <w:rsid w:val="0029347B"/>
    <w:rsid w:val="002B5FD4"/>
    <w:rsid w:val="00372343"/>
    <w:rsid w:val="003A6F3B"/>
    <w:rsid w:val="003A72CD"/>
    <w:rsid w:val="00495C1B"/>
    <w:rsid w:val="004E0D71"/>
    <w:rsid w:val="004E4C8C"/>
    <w:rsid w:val="004F3BD7"/>
    <w:rsid w:val="00533987"/>
    <w:rsid w:val="006B400E"/>
    <w:rsid w:val="007A0EB1"/>
    <w:rsid w:val="008317B6"/>
    <w:rsid w:val="0089433D"/>
    <w:rsid w:val="009F2509"/>
    <w:rsid w:val="00A41BC9"/>
    <w:rsid w:val="00A46F2C"/>
    <w:rsid w:val="00B1571E"/>
    <w:rsid w:val="00BC180B"/>
    <w:rsid w:val="00BC708F"/>
    <w:rsid w:val="00C84349"/>
    <w:rsid w:val="00F27173"/>
    <w:rsid w:val="00F32689"/>
    <w:rsid w:val="00F940D9"/>
    <w:rsid w:val="00FD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4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C8C"/>
  </w:style>
  <w:style w:type="paragraph" w:styleId="Footer">
    <w:name w:val="footer"/>
    <w:basedOn w:val="Normal"/>
    <w:link w:val="FooterChar"/>
    <w:uiPriority w:val="99"/>
    <w:unhideWhenUsed/>
    <w:rsid w:val="004E4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C8C"/>
  </w:style>
  <w:style w:type="paragraph" w:styleId="BalloonText">
    <w:name w:val="Balloon Text"/>
    <w:basedOn w:val="Normal"/>
    <w:link w:val="BalloonTextChar"/>
    <w:uiPriority w:val="99"/>
    <w:semiHidden/>
    <w:unhideWhenUsed/>
    <w:rsid w:val="002B5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F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4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C8C"/>
  </w:style>
  <w:style w:type="paragraph" w:styleId="Footer">
    <w:name w:val="footer"/>
    <w:basedOn w:val="Normal"/>
    <w:link w:val="FooterChar"/>
    <w:uiPriority w:val="99"/>
    <w:unhideWhenUsed/>
    <w:rsid w:val="004E4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C8C"/>
  </w:style>
  <w:style w:type="paragraph" w:styleId="BalloonText">
    <w:name w:val="Balloon Text"/>
    <w:basedOn w:val="Normal"/>
    <w:link w:val="BalloonTextChar"/>
    <w:uiPriority w:val="99"/>
    <w:semiHidden/>
    <w:unhideWhenUsed/>
    <w:rsid w:val="002B5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F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5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4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Beca</dc:creator>
  <cp:lastModifiedBy>Monica Tichindelean </cp:lastModifiedBy>
  <cp:revision>6</cp:revision>
  <cp:lastPrinted>2018-11-05T09:08:00Z</cp:lastPrinted>
  <dcterms:created xsi:type="dcterms:W3CDTF">2018-10-08T11:29:00Z</dcterms:created>
  <dcterms:modified xsi:type="dcterms:W3CDTF">2018-11-05T09:08:00Z</dcterms:modified>
</cp:coreProperties>
</file>