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2CEA" w14:textId="62D5CE48" w:rsidR="00242C1D" w:rsidRDefault="00242C1D" w:rsidP="00982C81"/>
    <w:p w14:paraId="156BC6EA" w14:textId="77777777" w:rsidR="00E51A38" w:rsidRDefault="00E51A38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A02DBF" w14:textId="77777777" w:rsidR="00E51A38" w:rsidRDefault="00E51A38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3877E4" w14:textId="62BAB435" w:rsidR="00982C81" w:rsidRPr="007F1088" w:rsidRDefault="00982C81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Comisiei de Cazare pentru Facultatea de Științe Economice</w:t>
      </w:r>
    </w:p>
    <w:p w14:paraId="325C13D6" w14:textId="77777777" w:rsidR="00982C81" w:rsidRDefault="00982C81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71C074" w14:textId="77777777" w:rsidR="00982C81" w:rsidRPr="007F1088" w:rsidRDefault="00982C81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67"/>
        <w:gridCol w:w="4073"/>
      </w:tblGrid>
      <w:tr w:rsidR="00982C81" w:rsidRPr="00400C48" w14:paraId="7B0F960B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53F0CF19" w14:textId="77777777" w:rsidR="00982C81" w:rsidRPr="00400C48" w:rsidRDefault="00982C81" w:rsidP="00E51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0C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400C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3667" w:type="dxa"/>
            <w:shd w:val="clear" w:color="auto" w:fill="auto"/>
          </w:tcPr>
          <w:p w14:paraId="5845CB52" w14:textId="77777777" w:rsidR="00982C81" w:rsidRPr="00400C48" w:rsidRDefault="00982C81" w:rsidP="00E51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0C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  prenume</w:t>
            </w:r>
          </w:p>
        </w:tc>
        <w:tc>
          <w:tcPr>
            <w:tcW w:w="4073" w:type="dxa"/>
            <w:shd w:val="clear" w:color="auto" w:fill="auto"/>
          </w:tcPr>
          <w:p w14:paraId="0895EF72" w14:textId="2F07BFB8" w:rsidR="00982C81" w:rsidRPr="00400C48" w:rsidRDefault="00982C81" w:rsidP="00E51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Functia</w:t>
            </w:r>
            <w:proofErr w:type="spellEnd"/>
          </w:p>
        </w:tc>
      </w:tr>
      <w:tr w:rsidR="00982C81" w:rsidRPr="00400C48" w14:paraId="2949B10F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1FFC1597" w14:textId="77777777" w:rsidR="00982C81" w:rsidRPr="00400C48" w:rsidRDefault="00982C81" w:rsidP="00982C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67" w:type="dxa"/>
            <w:shd w:val="clear" w:color="auto" w:fill="auto"/>
          </w:tcPr>
          <w:p w14:paraId="24D5036B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univ. dr. Renate Bratu</w:t>
            </w:r>
          </w:p>
        </w:tc>
        <w:tc>
          <w:tcPr>
            <w:tcW w:w="4073" w:type="dxa"/>
            <w:shd w:val="clear" w:color="auto" w:fill="auto"/>
          </w:tcPr>
          <w:p w14:paraId="1AF0F73D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Prodecan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 Comunitate</w:t>
            </w:r>
          </w:p>
        </w:tc>
      </w:tr>
      <w:tr w:rsidR="00982C81" w:rsidRPr="00400C48" w14:paraId="605A2A95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0B1A5462" w14:textId="77777777" w:rsidR="00982C81" w:rsidRPr="00400C48" w:rsidRDefault="00982C81" w:rsidP="00982C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67" w:type="dxa"/>
            <w:shd w:val="clear" w:color="auto" w:fill="auto"/>
          </w:tcPr>
          <w:p w14:paraId="0C23F578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Ioana Bărbat</w:t>
            </w:r>
          </w:p>
        </w:tc>
        <w:tc>
          <w:tcPr>
            <w:tcW w:w="4073" w:type="dxa"/>
            <w:shd w:val="clear" w:color="auto" w:fill="auto"/>
          </w:tcPr>
          <w:p w14:paraId="5A8CA31B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 șef</w:t>
            </w:r>
          </w:p>
        </w:tc>
      </w:tr>
      <w:tr w:rsidR="00982C81" w:rsidRPr="00400C48" w14:paraId="540BD6B9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7E2085EB" w14:textId="77777777" w:rsidR="00982C81" w:rsidRPr="00400C48" w:rsidRDefault="00982C81" w:rsidP="00982C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67" w:type="dxa"/>
            <w:shd w:val="clear" w:color="auto" w:fill="auto"/>
          </w:tcPr>
          <w:p w14:paraId="40BE88E0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Nicoleta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Șoaită</w:t>
            </w:r>
            <w:proofErr w:type="spellEnd"/>
          </w:p>
        </w:tc>
        <w:tc>
          <w:tcPr>
            <w:tcW w:w="4073" w:type="dxa"/>
            <w:shd w:val="clear" w:color="auto" w:fill="auto"/>
          </w:tcPr>
          <w:p w14:paraId="6895C0A1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Student – consiliu facultății</w:t>
            </w:r>
          </w:p>
        </w:tc>
      </w:tr>
      <w:tr w:rsidR="00982C81" w:rsidRPr="00400C48" w14:paraId="1A7E1221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6539692C" w14:textId="77777777" w:rsidR="00982C81" w:rsidRPr="00400C48" w:rsidRDefault="00982C81" w:rsidP="00982C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67" w:type="dxa"/>
            <w:shd w:val="clear" w:color="auto" w:fill="auto"/>
          </w:tcPr>
          <w:p w14:paraId="6684A163" w14:textId="77777777" w:rsidR="00982C81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Alexandra Baboi</w:t>
            </w:r>
          </w:p>
        </w:tc>
        <w:tc>
          <w:tcPr>
            <w:tcW w:w="4073" w:type="dxa"/>
            <w:shd w:val="clear" w:color="auto" w:fill="auto"/>
          </w:tcPr>
          <w:p w14:paraId="09303C18" w14:textId="77777777" w:rsidR="00982C81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Student, MN II</w:t>
            </w:r>
            <w:r>
              <w:rPr>
                <w:rStyle w:val="Referinnotdesubsol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982C81" w:rsidRPr="00400C48" w14:paraId="335E08A1" w14:textId="77777777" w:rsidTr="00834A26">
        <w:trPr>
          <w:jc w:val="center"/>
        </w:trPr>
        <w:tc>
          <w:tcPr>
            <w:tcW w:w="959" w:type="dxa"/>
            <w:shd w:val="clear" w:color="auto" w:fill="auto"/>
          </w:tcPr>
          <w:p w14:paraId="718A324F" w14:textId="77777777" w:rsidR="00982C81" w:rsidRPr="00400C48" w:rsidRDefault="00982C81" w:rsidP="00982C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67" w:type="dxa"/>
            <w:shd w:val="clear" w:color="auto" w:fill="auto"/>
          </w:tcPr>
          <w:p w14:paraId="5DB8F4FD" w14:textId="5BFF7CDA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Dorin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Bayraktar</w:t>
            </w:r>
            <w:proofErr w:type="spellEnd"/>
          </w:p>
        </w:tc>
        <w:tc>
          <w:tcPr>
            <w:tcW w:w="4073" w:type="dxa"/>
            <w:shd w:val="clear" w:color="auto" w:fill="auto"/>
          </w:tcPr>
          <w:p w14:paraId="1B9B6428" w14:textId="77777777" w:rsidR="00982C81" w:rsidRPr="00400C48" w:rsidRDefault="00982C81" w:rsidP="0083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Student, FB II</w:t>
            </w:r>
            <w:r>
              <w:rPr>
                <w:rStyle w:val="Referinnotdesubsol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</w:tbl>
    <w:p w14:paraId="397DE7DF" w14:textId="77777777" w:rsidR="00982C81" w:rsidRPr="007F1088" w:rsidRDefault="00982C81" w:rsidP="00982C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35389E" w14:textId="77777777" w:rsidR="00982C81" w:rsidRPr="007F1088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C9E0BC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BF763F" w14:textId="77777777" w:rsidR="00982C81" w:rsidRDefault="00982C81" w:rsidP="00982C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Prodecan Studenți și Comunitate,</w:t>
      </w:r>
    </w:p>
    <w:p w14:paraId="75282294" w14:textId="77777777" w:rsidR="00982C81" w:rsidRPr="00C5398D" w:rsidRDefault="00982C81" w:rsidP="00982C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Lect. univ. dr. Renate Bratu</w:t>
      </w:r>
    </w:p>
    <w:p w14:paraId="1FC383D9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A5EDE1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AA3A69B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3B684B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91CD2E0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1D295BF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C786F7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91B5FA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FF2896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C4EA7F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364C21D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7779F2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8E2795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9163D6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AFC104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8C79BD" w14:textId="77777777" w:rsidR="00982C81" w:rsidRDefault="00982C81" w:rsidP="00982C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C923D26" w14:textId="77777777" w:rsidR="00DB2870" w:rsidRDefault="00DB2870" w:rsidP="00DB28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408609" w14:textId="77777777" w:rsidR="00DB2870" w:rsidRDefault="00DB2870" w:rsidP="00DB28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DB2870" w:rsidSect="00804413">
      <w:headerReference w:type="default" r:id="rId8"/>
      <w:footerReference w:type="default" r:id="rId9"/>
      <w:pgSz w:w="11907" w:h="16839" w:code="9"/>
      <w:pgMar w:top="2410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AE5F" w14:textId="77777777" w:rsidR="00BC4D81" w:rsidRDefault="00BC4D81" w:rsidP="0044289F">
      <w:pPr>
        <w:spacing w:after="0" w:line="240" w:lineRule="auto"/>
      </w:pPr>
      <w:r>
        <w:separator/>
      </w:r>
    </w:p>
  </w:endnote>
  <w:endnote w:type="continuationSeparator" w:id="0">
    <w:p w14:paraId="00C97B63" w14:textId="77777777" w:rsidR="00BC4D81" w:rsidRDefault="00BC4D81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7A5" w14:textId="77777777" w:rsidR="00987CAC" w:rsidRPr="00311DC7" w:rsidRDefault="00B02B98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CC97E" wp14:editId="521AB84B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A1A88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033"/>
      <w:gridCol w:w="5032"/>
    </w:tblGrid>
    <w:tr w:rsidR="00987CAC" w14:paraId="1756384B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66C22956" w14:textId="77777777" w:rsidR="00FB3484" w:rsidRPr="003215A0" w:rsidRDefault="00FB3484" w:rsidP="00FB3484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Calea Dumbrăvii</w:t>
          </w:r>
          <w:r>
            <w:rPr>
              <w:rFonts w:ascii="Helvetica" w:hAnsi="Helvetica" w:cs="Helvetica"/>
              <w:noProof/>
              <w:color w:val="0B2F63"/>
            </w:rPr>
            <w:t>,</w:t>
          </w:r>
          <w:r w:rsidRPr="003215A0">
            <w:rPr>
              <w:rFonts w:ascii="Helvetica" w:hAnsi="Helvetica" w:cs="Helvetica"/>
              <w:noProof/>
              <w:color w:val="0B2F63"/>
            </w:rPr>
            <w:t xml:space="preserve"> Nr.17</w:t>
          </w:r>
        </w:p>
        <w:p w14:paraId="41B8C6F2" w14:textId="77777777" w:rsidR="00757B58" w:rsidRPr="00893D3D" w:rsidRDefault="00FB3484" w:rsidP="00FB3484">
          <w:pPr>
            <w:pStyle w:val="Subsol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550324 Sibiu, România</w:t>
          </w:r>
        </w:p>
        <w:p w14:paraId="68B511AC" w14:textId="77777777" w:rsidR="00832BF8" w:rsidRPr="007216DA" w:rsidRDefault="00757B58" w:rsidP="00757B58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b/>
              <w:noProof/>
              <w:color w:val="0B2F63"/>
            </w:rPr>
            <w:t>economice.ulbsibiu.ro</w:t>
          </w:r>
        </w:p>
        <w:p w14:paraId="0573D293" w14:textId="77777777" w:rsidR="00987CAC" w:rsidRDefault="00987CAC" w:rsidP="0047441A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4761F1C5" w14:textId="77777777" w:rsidR="00757B58" w:rsidRPr="00893D3D" w:rsidRDefault="00757B58" w:rsidP="00757B58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Tel.: +40 269 21.03.75</w:t>
          </w:r>
        </w:p>
        <w:p w14:paraId="1384FE64" w14:textId="77777777" w:rsidR="00757B58" w:rsidRPr="00893D3D" w:rsidRDefault="00757B58" w:rsidP="00757B58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Fax: +40 269 21.03.75</w:t>
          </w:r>
        </w:p>
        <w:p w14:paraId="7020046A" w14:textId="77777777" w:rsidR="00987CAC" w:rsidRDefault="00757B58" w:rsidP="00757B58">
          <w:pPr>
            <w:pStyle w:val="Subsol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E-mail: economice@ulbsibiu.ro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61BA4A5E" w14:textId="77777777" w:rsidR="0047441A" w:rsidRPr="00311DC7" w:rsidRDefault="0047441A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7A29" w14:textId="77777777" w:rsidR="00BC4D81" w:rsidRDefault="00BC4D81" w:rsidP="0044289F">
      <w:pPr>
        <w:spacing w:after="0" w:line="240" w:lineRule="auto"/>
      </w:pPr>
      <w:r>
        <w:separator/>
      </w:r>
    </w:p>
  </w:footnote>
  <w:footnote w:type="continuationSeparator" w:id="0">
    <w:p w14:paraId="4EAE2192" w14:textId="77777777" w:rsidR="00BC4D81" w:rsidRDefault="00BC4D81" w:rsidP="0044289F">
      <w:pPr>
        <w:spacing w:after="0" w:line="240" w:lineRule="auto"/>
      </w:pPr>
      <w:r>
        <w:continuationSeparator/>
      </w:r>
    </w:p>
  </w:footnote>
  <w:footnote w:id="1">
    <w:p w14:paraId="43105A90" w14:textId="77777777" w:rsidR="00982C81" w:rsidRPr="00B16E0C" w:rsidRDefault="00982C81" w:rsidP="00982C81">
      <w:pPr>
        <w:pStyle w:val="Textnotdesubsol"/>
        <w:spacing w:after="0" w:line="240" w:lineRule="auto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lang w:val="ro-RO"/>
        </w:rPr>
        <w:t>Conform deciziei comisiei</w:t>
      </w:r>
    </w:p>
  </w:footnote>
  <w:footnote w:id="2">
    <w:p w14:paraId="656F1CB4" w14:textId="77777777" w:rsidR="00982C81" w:rsidRPr="00B16E0C" w:rsidRDefault="00982C81" w:rsidP="00982C81">
      <w:pPr>
        <w:pStyle w:val="Textnotdesubsol"/>
        <w:spacing w:after="0" w:line="240" w:lineRule="auto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lang w:val="ro-RO"/>
        </w:rPr>
        <w:t>Conform deciziei comisiei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77978BA0" w14:textId="77777777" w:rsidTr="00B02B98">
      <w:trPr>
        <w:trHeight w:val="1276"/>
      </w:trPr>
      <w:tc>
        <w:tcPr>
          <w:tcW w:w="3531" w:type="dxa"/>
        </w:tcPr>
        <w:p w14:paraId="57B9122D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2CAB13AD" wp14:editId="3A1E9F00">
                <wp:extent cx="2105025" cy="627380"/>
                <wp:effectExtent l="0" t="0" r="0" b="0"/>
                <wp:docPr id="18" name="Picture 18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71FB1C0A" w14:textId="7777777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Educa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</w:p>
        <w:p w14:paraId="496FA7B7" w14:textId="77777777" w:rsidR="000B2FA1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Universitatea</w:t>
          </w:r>
          <w:proofErr w:type="spellEnd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5B81E987" w14:textId="77777777" w:rsidR="00952530" w:rsidRPr="002F0B74" w:rsidRDefault="00952530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21E8B5EA" w14:textId="77777777" w:rsidR="0062656F" w:rsidRDefault="00952530" w:rsidP="00952530">
          <w:pPr>
            <w:spacing w:after="0" w:line="240" w:lineRule="auto"/>
            <w:ind w:left="2880" w:hanging="1746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Facultatea</w:t>
          </w:r>
          <w:proofErr w:type="spellEnd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 xml:space="preserve"> de </w:t>
          </w: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Ştiinţe</w:t>
          </w:r>
          <w:proofErr w:type="spellEnd"/>
          <w:r w:rsidR="00757B58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="00757B58" w:rsidRPr="00893D3D">
            <w:rPr>
              <w:rFonts w:ascii="Helvetica" w:hAnsi="Helvetica" w:cs="Helvetica"/>
              <w:color w:val="0B2F63"/>
              <w:sz w:val="24"/>
              <w:szCs w:val="24"/>
            </w:rPr>
            <w:t>Economice</w:t>
          </w:r>
          <w:proofErr w:type="spellEnd"/>
        </w:p>
      </w:tc>
    </w:tr>
  </w:tbl>
  <w:bookmarkStart w:id="0" w:name="_Hlk66711846"/>
  <w:p w14:paraId="0BD46D1E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43C6A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7.2pt">
          <v:imagedata r:id="rId2" o:title=""/>
        </v:shape>
        <o:OLEObject Type="Embed" ProgID="CorelDraw.Graphic.15" ShapeID="_x0000_i1025" DrawAspect="Content" ObjectID="_1692742888" r:id="rId3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E6BCA"/>
    <w:multiLevelType w:val="hybridMultilevel"/>
    <w:tmpl w:val="2334F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9C5"/>
    <w:multiLevelType w:val="hybridMultilevel"/>
    <w:tmpl w:val="5756CFC0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50F62"/>
    <w:multiLevelType w:val="hybridMultilevel"/>
    <w:tmpl w:val="2CA6373E"/>
    <w:lvl w:ilvl="0" w:tplc="1D6893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7AB4"/>
    <w:multiLevelType w:val="hybridMultilevel"/>
    <w:tmpl w:val="4A3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6CA1"/>
    <w:multiLevelType w:val="hybridMultilevel"/>
    <w:tmpl w:val="23C0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34681"/>
    <w:multiLevelType w:val="hybridMultilevel"/>
    <w:tmpl w:val="82904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E664A"/>
    <w:multiLevelType w:val="hybridMultilevel"/>
    <w:tmpl w:val="418ADEE2"/>
    <w:lvl w:ilvl="0" w:tplc="E1784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996"/>
    <w:multiLevelType w:val="hybridMultilevel"/>
    <w:tmpl w:val="B66A7D0C"/>
    <w:lvl w:ilvl="0" w:tplc="BA6E9A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7E375713"/>
    <w:multiLevelType w:val="hybridMultilevel"/>
    <w:tmpl w:val="82904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1687A"/>
    <w:rsid w:val="00053FA3"/>
    <w:rsid w:val="000666F2"/>
    <w:rsid w:val="00080BAF"/>
    <w:rsid w:val="000826D7"/>
    <w:rsid w:val="00093C41"/>
    <w:rsid w:val="00096E2E"/>
    <w:rsid w:val="000A2515"/>
    <w:rsid w:val="000A5308"/>
    <w:rsid w:val="000B2FA1"/>
    <w:rsid w:val="000B523B"/>
    <w:rsid w:val="000C0452"/>
    <w:rsid w:val="000C797B"/>
    <w:rsid w:val="000D1F38"/>
    <w:rsid w:val="000D3962"/>
    <w:rsid w:val="000F69AF"/>
    <w:rsid w:val="00105B39"/>
    <w:rsid w:val="00114111"/>
    <w:rsid w:val="00122DEA"/>
    <w:rsid w:val="001350E0"/>
    <w:rsid w:val="00142963"/>
    <w:rsid w:val="00167E3B"/>
    <w:rsid w:val="00181CA5"/>
    <w:rsid w:val="001A04F3"/>
    <w:rsid w:val="001A7EFE"/>
    <w:rsid w:val="001B036B"/>
    <w:rsid w:val="001B647F"/>
    <w:rsid w:val="001D3428"/>
    <w:rsid w:val="001D4742"/>
    <w:rsid w:val="001D78F2"/>
    <w:rsid w:val="001E320A"/>
    <w:rsid w:val="001F00C3"/>
    <w:rsid w:val="001F1A9B"/>
    <w:rsid w:val="00206978"/>
    <w:rsid w:val="00214F8F"/>
    <w:rsid w:val="002361F4"/>
    <w:rsid w:val="00242C1D"/>
    <w:rsid w:val="00247E50"/>
    <w:rsid w:val="002638F9"/>
    <w:rsid w:val="002644C4"/>
    <w:rsid w:val="00275499"/>
    <w:rsid w:val="00277CD0"/>
    <w:rsid w:val="0029200B"/>
    <w:rsid w:val="002A7EFA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3069"/>
    <w:rsid w:val="003724F7"/>
    <w:rsid w:val="00381114"/>
    <w:rsid w:val="003E3709"/>
    <w:rsid w:val="003F2D17"/>
    <w:rsid w:val="0042388E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0F31"/>
    <w:rsid w:val="004F56BE"/>
    <w:rsid w:val="005117A6"/>
    <w:rsid w:val="005327D1"/>
    <w:rsid w:val="00545BE9"/>
    <w:rsid w:val="00552ABB"/>
    <w:rsid w:val="00553B72"/>
    <w:rsid w:val="00581384"/>
    <w:rsid w:val="00593D48"/>
    <w:rsid w:val="005A51E2"/>
    <w:rsid w:val="005C2CE9"/>
    <w:rsid w:val="005D26D9"/>
    <w:rsid w:val="005E04F2"/>
    <w:rsid w:val="0062656F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0EA"/>
    <w:rsid w:val="006D0E99"/>
    <w:rsid w:val="006D3B8A"/>
    <w:rsid w:val="006D4DE3"/>
    <w:rsid w:val="006D61E2"/>
    <w:rsid w:val="006D65FE"/>
    <w:rsid w:val="006E3525"/>
    <w:rsid w:val="006F2316"/>
    <w:rsid w:val="006F4CFF"/>
    <w:rsid w:val="00710EB1"/>
    <w:rsid w:val="007160E0"/>
    <w:rsid w:val="007316D1"/>
    <w:rsid w:val="0073349A"/>
    <w:rsid w:val="007340D7"/>
    <w:rsid w:val="0074382B"/>
    <w:rsid w:val="00746F27"/>
    <w:rsid w:val="007577FE"/>
    <w:rsid w:val="00757B58"/>
    <w:rsid w:val="0076373A"/>
    <w:rsid w:val="00764DB9"/>
    <w:rsid w:val="00781FEF"/>
    <w:rsid w:val="007976DE"/>
    <w:rsid w:val="007A6714"/>
    <w:rsid w:val="007B2B6E"/>
    <w:rsid w:val="007B594F"/>
    <w:rsid w:val="007D3A4C"/>
    <w:rsid w:val="007D6192"/>
    <w:rsid w:val="00804413"/>
    <w:rsid w:val="00811062"/>
    <w:rsid w:val="00832918"/>
    <w:rsid w:val="00832BF8"/>
    <w:rsid w:val="00842776"/>
    <w:rsid w:val="00856411"/>
    <w:rsid w:val="00861935"/>
    <w:rsid w:val="00863BB2"/>
    <w:rsid w:val="00866D3C"/>
    <w:rsid w:val="00886D85"/>
    <w:rsid w:val="00891A0A"/>
    <w:rsid w:val="00895032"/>
    <w:rsid w:val="008A6E02"/>
    <w:rsid w:val="008B2D05"/>
    <w:rsid w:val="008E16A1"/>
    <w:rsid w:val="008F0DA2"/>
    <w:rsid w:val="008F54D4"/>
    <w:rsid w:val="00900CED"/>
    <w:rsid w:val="009045E6"/>
    <w:rsid w:val="00926588"/>
    <w:rsid w:val="00946F31"/>
    <w:rsid w:val="00950E47"/>
    <w:rsid w:val="00952530"/>
    <w:rsid w:val="0097065A"/>
    <w:rsid w:val="00976AAA"/>
    <w:rsid w:val="00982C81"/>
    <w:rsid w:val="00987CAC"/>
    <w:rsid w:val="00993842"/>
    <w:rsid w:val="009942C6"/>
    <w:rsid w:val="009B0F2C"/>
    <w:rsid w:val="009B6FA7"/>
    <w:rsid w:val="009B7A06"/>
    <w:rsid w:val="009C571C"/>
    <w:rsid w:val="009D57F5"/>
    <w:rsid w:val="009E106A"/>
    <w:rsid w:val="009E29C4"/>
    <w:rsid w:val="009F3FFF"/>
    <w:rsid w:val="00A119FB"/>
    <w:rsid w:val="00A15623"/>
    <w:rsid w:val="00A27494"/>
    <w:rsid w:val="00A35AC5"/>
    <w:rsid w:val="00A54E13"/>
    <w:rsid w:val="00A7291D"/>
    <w:rsid w:val="00A73294"/>
    <w:rsid w:val="00A857C2"/>
    <w:rsid w:val="00AA0BC6"/>
    <w:rsid w:val="00AB71F8"/>
    <w:rsid w:val="00AC20B2"/>
    <w:rsid w:val="00AC3B52"/>
    <w:rsid w:val="00AC66D8"/>
    <w:rsid w:val="00AE13F2"/>
    <w:rsid w:val="00AE467E"/>
    <w:rsid w:val="00AF32B1"/>
    <w:rsid w:val="00AF767D"/>
    <w:rsid w:val="00B02B98"/>
    <w:rsid w:val="00B10FF3"/>
    <w:rsid w:val="00B3009C"/>
    <w:rsid w:val="00B41117"/>
    <w:rsid w:val="00B64BDF"/>
    <w:rsid w:val="00B728E5"/>
    <w:rsid w:val="00B90A5B"/>
    <w:rsid w:val="00BB0A1F"/>
    <w:rsid w:val="00BB5E30"/>
    <w:rsid w:val="00BC4D81"/>
    <w:rsid w:val="00BD5BF9"/>
    <w:rsid w:val="00BF0F71"/>
    <w:rsid w:val="00BF3343"/>
    <w:rsid w:val="00C07459"/>
    <w:rsid w:val="00C13F10"/>
    <w:rsid w:val="00C14441"/>
    <w:rsid w:val="00C30085"/>
    <w:rsid w:val="00C3020D"/>
    <w:rsid w:val="00C41B16"/>
    <w:rsid w:val="00C51CD2"/>
    <w:rsid w:val="00C51D30"/>
    <w:rsid w:val="00C80715"/>
    <w:rsid w:val="00C80A84"/>
    <w:rsid w:val="00C92695"/>
    <w:rsid w:val="00CA15B3"/>
    <w:rsid w:val="00CA7E47"/>
    <w:rsid w:val="00CB79B8"/>
    <w:rsid w:val="00CD55CF"/>
    <w:rsid w:val="00CE788D"/>
    <w:rsid w:val="00CF3842"/>
    <w:rsid w:val="00D0634F"/>
    <w:rsid w:val="00D42999"/>
    <w:rsid w:val="00D469AD"/>
    <w:rsid w:val="00D72000"/>
    <w:rsid w:val="00D903E9"/>
    <w:rsid w:val="00D92E2C"/>
    <w:rsid w:val="00DB2870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51A38"/>
    <w:rsid w:val="00E62EBE"/>
    <w:rsid w:val="00E748EE"/>
    <w:rsid w:val="00EA1C03"/>
    <w:rsid w:val="00EA4B98"/>
    <w:rsid w:val="00EA7E0F"/>
    <w:rsid w:val="00EB2542"/>
    <w:rsid w:val="00EB7750"/>
    <w:rsid w:val="00EC5693"/>
    <w:rsid w:val="00ED22A2"/>
    <w:rsid w:val="00ED2908"/>
    <w:rsid w:val="00ED7426"/>
    <w:rsid w:val="00EE245B"/>
    <w:rsid w:val="00EE3E91"/>
    <w:rsid w:val="00F1153E"/>
    <w:rsid w:val="00F148BE"/>
    <w:rsid w:val="00F370DB"/>
    <w:rsid w:val="00F47845"/>
    <w:rsid w:val="00F52C55"/>
    <w:rsid w:val="00F5672C"/>
    <w:rsid w:val="00F57737"/>
    <w:rsid w:val="00F64B94"/>
    <w:rsid w:val="00F73F3D"/>
    <w:rsid w:val="00F77DDA"/>
    <w:rsid w:val="00F806DF"/>
    <w:rsid w:val="00F84E69"/>
    <w:rsid w:val="00FA5219"/>
    <w:rsid w:val="00FB1042"/>
    <w:rsid w:val="00FB3484"/>
    <w:rsid w:val="00FC1B5D"/>
    <w:rsid w:val="00FD3BA9"/>
    <w:rsid w:val="00FE2D87"/>
    <w:rsid w:val="00FE6C3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4C749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qFormat/>
    <w:rsid w:val="00D42999"/>
    <w:pPr>
      <w:spacing w:before="240" w:after="60"/>
      <w:outlineLvl w:val="5"/>
    </w:pPr>
    <w:rPr>
      <w:rFonts w:ascii="Times New Roman" w:hAnsi="Times New Roman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elgril">
    <w:name w:val="Table Grid"/>
    <w:basedOn w:val="Tabel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basedOn w:val="Fontdeparagrafimplicit"/>
    <w:link w:val="Titlu6"/>
    <w:rsid w:val="00D42999"/>
    <w:rPr>
      <w:rFonts w:ascii="Times New Roman" w:hAnsi="Times New Roman"/>
      <w:b/>
      <w:bCs/>
      <w:sz w:val="22"/>
      <w:szCs w:val="22"/>
      <w:lang w:val="ro-RO" w:eastAsia="en-US"/>
    </w:rPr>
  </w:style>
  <w:style w:type="paragraph" w:styleId="Corptext3">
    <w:name w:val="Body Text 3"/>
    <w:basedOn w:val="Normal"/>
    <w:link w:val="Corptext3Caracter"/>
    <w:uiPriority w:val="99"/>
    <w:unhideWhenUsed/>
    <w:rsid w:val="00D42999"/>
    <w:pPr>
      <w:spacing w:after="120"/>
    </w:pPr>
    <w:rPr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D42999"/>
    <w:rPr>
      <w:sz w:val="16"/>
      <w:szCs w:val="16"/>
      <w:lang w:val="ro-RO" w:eastAsia="en-US"/>
    </w:rPr>
  </w:style>
  <w:style w:type="paragraph" w:customStyle="1" w:styleId="Style">
    <w:name w:val="Style"/>
    <w:rsid w:val="00D429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D42999"/>
    <w:pPr>
      <w:spacing w:before="120" w:after="216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paragraph" w:styleId="Listparagraf">
    <w:name w:val="List Paragraph"/>
    <w:basedOn w:val="Normal"/>
    <w:qFormat/>
    <w:rsid w:val="00D42999"/>
    <w:pPr>
      <w:ind w:left="720"/>
      <w:contextualSpacing/>
    </w:pPr>
    <w:rPr>
      <w:lang w:val="ro-RO"/>
    </w:rPr>
  </w:style>
  <w:style w:type="character" w:customStyle="1" w:styleId="tli1">
    <w:name w:val="tli1"/>
    <w:rsid w:val="00D42999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82C8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82C81"/>
    <w:rPr>
      <w:lang w:eastAsia="en-US"/>
    </w:rPr>
  </w:style>
  <w:style w:type="character" w:styleId="Referinnotdesubsol">
    <w:name w:val="footnote reference"/>
    <w:uiPriority w:val="99"/>
    <w:semiHidden/>
    <w:unhideWhenUsed/>
    <w:rsid w:val="00982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9932-6801-49E9-8522-A116642F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RENATE DOINA BRATU</cp:lastModifiedBy>
  <cp:revision>3</cp:revision>
  <cp:lastPrinted>2021-07-06T10:16:00Z</cp:lastPrinted>
  <dcterms:created xsi:type="dcterms:W3CDTF">2021-09-09T22:34:00Z</dcterms:created>
  <dcterms:modified xsi:type="dcterms:W3CDTF">2021-09-09T22:35:00Z</dcterms:modified>
</cp:coreProperties>
</file>