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16DEF" w:rsidRDefault="003132FC">
      <w:pPr>
        <w:spacing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Olimpiada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Națională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Economiștilor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Formare</w:t>
      </w:r>
      <w:proofErr w:type="spellEnd"/>
    </w:p>
    <w:p w14:paraId="00000002" w14:textId="77777777" w:rsidR="00416DEF" w:rsidRDefault="00416DEF">
      <w:pPr>
        <w:spacing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03" w14:textId="77777777" w:rsidR="00416DEF" w:rsidRDefault="00416DEF">
      <w:pPr>
        <w:spacing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04" w14:textId="77777777" w:rsidR="00416DEF" w:rsidRDefault="00416DEF">
      <w:pPr>
        <w:spacing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05" w14:textId="77777777" w:rsidR="00416DEF" w:rsidRDefault="00416DEF">
      <w:pPr>
        <w:spacing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06" w14:textId="77777777" w:rsidR="00416DEF" w:rsidRDefault="003132FC">
      <w:pPr>
        <w:spacing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PLAN DE AFACERI </w:t>
      </w:r>
    </w:p>
    <w:p w14:paraId="00000007" w14:textId="77777777" w:rsidR="00416DEF" w:rsidRDefault="003132FC">
      <w:pPr>
        <w:spacing w:line="360" w:lineRule="auto"/>
        <w:ind w:left="180" w:hanging="180"/>
        <w:jc w:val="center"/>
        <w:rPr>
          <w:rFonts w:ascii="Times New Roman" w:eastAsia="Times New Roman" w:hAnsi="Times New Roman" w:cs="Times New Roman"/>
          <w:color w:val="4472C4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4472C4"/>
          <w:sz w:val="36"/>
          <w:szCs w:val="36"/>
        </w:rPr>
        <w:t>Denumire</w:t>
      </w:r>
      <w:proofErr w:type="spellEnd"/>
      <w:r>
        <w:rPr>
          <w:rFonts w:ascii="Times New Roman" w:eastAsia="Times New Roman" w:hAnsi="Times New Roman" w:cs="Times New Roman"/>
          <w:color w:val="4472C4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36"/>
          <w:szCs w:val="36"/>
        </w:rPr>
        <w:t>firmă</w:t>
      </w:r>
      <w:proofErr w:type="spellEnd"/>
      <w:r>
        <w:rPr>
          <w:rFonts w:ascii="Times New Roman" w:eastAsia="Times New Roman" w:hAnsi="Times New Roman" w:cs="Times New Roman"/>
          <w:color w:val="4472C4"/>
          <w:sz w:val="36"/>
          <w:szCs w:val="36"/>
        </w:rPr>
        <w:t xml:space="preserve"> / idee de </w:t>
      </w:r>
      <w:proofErr w:type="spellStart"/>
      <w:r>
        <w:rPr>
          <w:rFonts w:ascii="Times New Roman" w:eastAsia="Times New Roman" w:hAnsi="Times New Roman" w:cs="Times New Roman"/>
          <w:color w:val="4472C4"/>
          <w:sz w:val="36"/>
          <w:szCs w:val="36"/>
        </w:rPr>
        <w:t>afaceri</w:t>
      </w:r>
      <w:proofErr w:type="spellEnd"/>
    </w:p>
    <w:p w14:paraId="00000008" w14:textId="77777777" w:rsidR="00416DEF" w:rsidRDefault="00416DEF">
      <w:pPr>
        <w:spacing w:line="360" w:lineRule="auto"/>
        <w:ind w:left="180" w:hanging="180"/>
        <w:rPr>
          <w:rFonts w:ascii="Times New Roman" w:eastAsia="Times New Roman" w:hAnsi="Times New Roman" w:cs="Times New Roman"/>
          <w:sz w:val="36"/>
          <w:szCs w:val="36"/>
        </w:rPr>
      </w:pPr>
    </w:p>
    <w:p w14:paraId="00000009" w14:textId="77777777" w:rsidR="00416DEF" w:rsidRDefault="00416DEF">
      <w:pPr>
        <w:spacing w:line="360" w:lineRule="auto"/>
        <w:ind w:left="180" w:hanging="180"/>
        <w:rPr>
          <w:rFonts w:ascii="Times New Roman" w:eastAsia="Times New Roman" w:hAnsi="Times New Roman" w:cs="Times New Roman"/>
          <w:sz w:val="36"/>
          <w:szCs w:val="36"/>
        </w:rPr>
      </w:pPr>
    </w:p>
    <w:p w14:paraId="0000000A" w14:textId="77777777" w:rsidR="00416DEF" w:rsidRDefault="00416DEF">
      <w:pPr>
        <w:spacing w:line="360" w:lineRule="auto"/>
        <w:ind w:left="180" w:hanging="180"/>
        <w:rPr>
          <w:rFonts w:ascii="Times New Roman" w:eastAsia="Times New Roman" w:hAnsi="Times New Roman" w:cs="Times New Roman"/>
          <w:sz w:val="36"/>
          <w:szCs w:val="36"/>
        </w:rPr>
      </w:pPr>
    </w:p>
    <w:p w14:paraId="0000000B" w14:textId="77777777" w:rsidR="00416DEF" w:rsidRDefault="00416DEF">
      <w:pPr>
        <w:spacing w:line="360" w:lineRule="auto"/>
        <w:ind w:left="180" w:hanging="180"/>
        <w:rPr>
          <w:rFonts w:ascii="Times New Roman" w:eastAsia="Times New Roman" w:hAnsi="Times New Roman" w:cs="Times New Roman"/>
          <w:sz w:val="36"/>
          <w:szCs w:val="36"/>
        </w:rPr>
      </w:pPr>
    </w:p>
    <w:p w14:paraId="0000000C" w14:textId="77777777" w:rsidR="00416DEF" w:rsidRDefault="003132FC">
      <w:pPr>
        <w:spacing w:after="0" w:line="360" w:lineRule="auto"/>
        <w:ind w:left="187" w:hanging="18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student/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D" w14:textId="77777777" w:rsidR="00416DEF" w:rsidRDefault="003132FC">
      <w:pPr>
        <w:spacing w:after="0" w:line="360" w:lineRule="auto"/>
        <w:ind w:left="187" w:hanging="18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Cadru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coordonator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E" w14:textId="77777777" w:rsidR="00416DEF" w:rsidRDefault="003132FC">
      <w:pPr>
        <w:spacing w:after="0" w:line="360" w:lineRule="auto"/>
        <w:ind w:left="187" w:hanging="18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Facultatea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F" w14:textId="77777777" w:rsidR="00416DEF" w:rsidRDefault="003132FC">
      <w:pPr>
        <w:spacing w:after="0" w:line="360" w:lineRule="auto"/>
        <w:ind w:left="187" w:hanging="18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Universitatea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6F0A87" w14:textId="77777777" w:rsidR="003132FC" w:rsidRDefault="003132FC">
      <w:pPr>
        <w:spacing w:after="0" w:line="360" w:lineRule="auto"/>
        <w:ind w:left="187" w:hanging="187"/>
        <w:jc w:val="center"/>
        <w:rPr>
          <w:rFonts w:ascii="Times New Roman" w:eastAsia="Times New Roman" w:hAnsi="Times New Roman" w:cs="Times New Roman"/>
          <w:color w:val="4472C4"/>
          <w:sz w:val="28"/>
          <w:szCs w:val="28"/>
        </w:rPr>
      </w:pPr>
    </w:p>
    <w:p w14:paraId="00000010" w14:textId="273DD708" w:rsidR="00416DEF" w:rsidRDefault="003132FC">
      <w:pPr>
        <w:spacing w:after="0" w:line="360" w:lineRule="auto"/>
        <w:ind w:left="187" w:hanging="187"/>
        <w:jc w:val="center"/>
        <w:rPr>
          <w:rFonts w:ascii="Times New Roman" w:eastAsia="Times New Roman" w:hAnsi="Times New Roman" w:cs="Times New Roman"/>
          <w:color w:val="4472C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4472C4"/>
          <w:sz w:val="28"/>
          <w:szCs w:val="28"/>
        </w:rPr>
        <w:t>Localitate</w:t>
      </w:r>
      <w:proofErr w:type="spellEnd"/>
    </w:p>
    <w:p w14:paraId="00000011" w14:textId="77777777" w:rsidR="00416DEF" w:rsidRDefault="003132FC">
      <w:pPr>
        <w:spacing w:after="0" w:line="360" w:lineRule="auto"/>
        <w:ind w:left="187" w:hanging="1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</w:p>
    <w:p w14:paraId="00000012" w14:textId="0CBCEEED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Obs.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Acesta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un template care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modificat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încât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potrivească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bine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specificului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firmei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ideii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afacere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. Pot fi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folosite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planului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afaceri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oferirea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imagini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complete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clare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asupra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acestuia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instrumente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precum Business Model Canvas, Lean Canvas, </w:t>
      </w:r>
      <w:proofErr w:type="spellStart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Diagramă</w:t>
      </w:r>
      <w:proofErr w:type="spellEnd"/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Gantt etc.</w:t>
      </w:r>
    </w:p>
    <w:p w14:paraId="00000013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Rezumatul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planului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afaceri</w:t>
      </w:r>
      <w:proofErr w:type="spellEnd"/>
    </w:p>
    <w:p w14:paraId="00000014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Sumarizarea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accent pe:</w:t>
      </w:r>
    </w:p>
    <w:p w14:paraId="00000015" w14:textId="77777777" w:rsidR="00416DEF" w:rsidRDefault="00313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oferit</w:t>
      </w:r>
      <w:proofErr w:type="spellEnd"/>
    </w:p>
    <w:p w14:paraId="00000016" w14:textId="77777777" w:rsidR="00416DEF" w:rsidRDefault="00313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relevanța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afacere</w:t>
      </w:r>
      <w:proofErr w:type="spellEnd"/>
    </w:p>
    <w:p w14:paraId="00000017" w14:textId="77777777" w:rsidR="00416DEF" w:rsidRDefault="00313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8" w14:textId="77777777" w:rsidR="00416DEF" w:rsidRDefault="00313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structurii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management</w:t>
      </w:r>
    </w:p>
    <w:p w14:paraId="00000019" w14:textId="77777777" w:rsidR="00416DEF" w:rsidRDefault="00313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avantaje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competitive </w:t>
      </w:r>
    </w:p>
    <w:p w14:paraId="0000001A" w14:textId="77777777" w:rsidR="00416DEF" w:rsidRDefault="00313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previziuni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financiare</w:t>
      </w:r>
      <w:proofErr w:type="spellEnd"/>
    </w:p>
    <w:p w14:paraId="0000001B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Recomandare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logo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eventual slogan</w:t>
      </w:r>
    </w:p>
    <w:p w14:paraId="0000001C" w14:textId="77777777" w:rsidR="00416DEF" w:rsidRDefault="00416D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416DEF" w:rsidRDefault="00313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Descrierea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afacerii</w:t>
      </w:r>
      <w:proofErr w:type="spellEnd"/>
    </w:p>
    <w:p w14:paraId="0000001E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Prezentare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generală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firmei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activitate</w:t>
      </w:r>
      <w:proofErr w:type="spellEnd"/>
    </w:p>
    <w:p w14:paraId="0000001F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CAEN principal, 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acționari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14:paraId="00000020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Viziune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obiective</w:t>
      </w:r>
      <w:proofErr w:type="spellEnd"/>
    </w:p>
    <w:p w14:paraId="00000021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2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arăta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3-5 ani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etc.)</w:t>
      </w:r>
    </w:p>
    <w:p w14:paraId="00000023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Care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obiectivele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4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Descrierea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produselor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serviciilor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comercializate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25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6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caracteristicile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comercializat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prototip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înțeleagă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segmentele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țintă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8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9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Valoarea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oferită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clienților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Avantajul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competitiv</w:t>
      </w:r>
      <w:proofErr w:type="spellEnd"/>
    </w:p>
    <w:p w14:paraId="0000002A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rezolvă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satisface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cum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cunoaște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întotdeauna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atâta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rezolvă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resimțită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satisface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B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Relevanța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planului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afaceri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2C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plusul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preferat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potențialul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creștere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digitalizării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impact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D" w14:textId="77777777" w:rsidR="00416DEF" w:rsidRDefault="00416D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416DEF" w:rsidRDefault="00416D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416DEF" w:rsidRDefault="003132FC">
      <w:pPr>
        <w:spacing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Analiza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pieței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modului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operare</w:t>
      </w:r>
      <w:proofErr w:type="spellEnd"/>
    </w:p>
    <w:p w14:paraId="00000030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Poziționarea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piață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relativ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concurență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31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concurenței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modalităților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diferențiere</w:t>
      </w:r>
      <w:proofErr w:type="spellEnd"/>
    </w:p>
    <w:p w14:paraId="00000032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Convinge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14:paraId="00000033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Planul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operațional</w:t>
      </w:r>
      <w:proofErr w:type="spellEnd"/>
    </w:p>
    <w:p w14:paraId="00000034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Care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35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Care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implicate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36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potențialilor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furnizori</w:t>
      </w:r>
      <w:proofErr w:type="spellEnd"/>
    </w:p>
    <w:p w14:paraId="00000037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Strategia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promovare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produselor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serviciilor</w:t>
      </w:r>
      <w:proofErr w:type="spellEnd"/>
    </w:p>
    <w:p w14:paraId="00000038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modalitățile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</w:p>
    <w:p w14:paraId="00000039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Care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riscurile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cum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efectele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3A" w14:textId="77777777" w:rsidR="00416DEF" w:rsidRDefault="00416D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416DEF" w:rsidRDefault="003132FC">
      <w:pPr>
        <w:spacing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Proiecții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financiare</w:t>
      </w:r>
      <w:proofErr w:type="spellEnd"/>
    </w:p>
    <w:p w14:paraId="0000003C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Fluxul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venituri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investiții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3D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cum sunt generate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veniturile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(ex.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abonament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etc.)</w:t>
      </w:r>
    </w:p>
    <w:p w14:paraId="0000003E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fix/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clienți</w:t>
      </w:r>
      <w:proofErr w:type="spellEnd"/>
    </w:p>
    <w:p w14:paraId="0000003F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potențiale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</w:p>
    <w:p w14:paraId="00000040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Structura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costurilor</w:t>
      </w:r>
      <w:proofErr w:type="spellEnd"/>
    </w:p>
    <w:p w14:paraId="00000041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amenajare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echipamente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personal, marketing,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financiar-contabilitate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prime, etc.</w:t>
      </w:r>
    </w:p>
    <w:p w14:paraId="00000042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Indicatori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performanță</w:t>
      </w:r>
      <w:proofErr w:type="spellEnd"/>
    </w:p>
    <w:p w14:paraId="00000043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Detalierea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urmăriți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precum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rentabilitate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previziuni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vânzărilor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14:paraId="00000044" w14:textId="77777777" w:rsidR="00416DEF" w:rsidRDefault="00416D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416DEF" w:rsidRDefault="003132FC">
      <w:pPr>
        <w:spacing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Anexe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00000046" w14:textId="77777777" w:rsidR="00416DEF" w:rsidRDefault="003132F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</w:p>
    <w:sectPr w:rsidR="00416D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4700F"/>
    <w:multiLevelType w:val="multilevel"/>
    <w:tmpl w:val="5AA4A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74B4CDD"/>
    <w:multiLevelType w:val="multilevel"/>
    <w:tmpl w:val="1E8E856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EF"/>
    <w:rsid w:val="001968DD"/>
    <w:rsid w:val="003132FC"/>
    <w:rsid w:val="00416DEF"/>
    <w:rsid w:val="00C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CDDB"/>
  <w15:docId w15:val="{50F430AE-82BD-4EC6-BB85-C84299A3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AC3A0E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HFrRzsMD0aA1P6CfnBpL93McQ==">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Bumbac Robert</dc:creator>
  <cp:lastModifiedBy>RENATE DOINA BRATU</cp:lastModifiedBy>
  <cp:revision>2</cp:revision>
  <dcterms:created xsi:type="dcterms:W3CDTF">2021-11-12T09:40:00Z</dcterms:created>
  <dcterms:modified xsi:type="dcterms:W3CDTF">2021-11-12T09:40:00Z</dcterms:modified>
</cp:coreProperties>
</file>