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DFE" w:rsidRPr="004B6500" w:rsidRDefault="00250DFE" w:rsidP="004B6500">
      <w:pPr>
        <w:jc w:val="center"/>
        <w:rPr>
          <w:b/>
          <w:sz w:val="32"/>
          <w:szCs w:val="32"/>
          <w:lang w:val="ro-RO"/>
        </w:rPr>
      </w:pPr>
      <w:r w:rsidRPr="004B6500">
        <w:rPr>
          <w:b/>
          <w:sz w:val="32"/>
          <w:szCs w:val="32"/>
        </w:rPr>
        <w:t>COMPONEN</w:t>
      </w:r>
      <w:r w:rsidRPr="004B6500">
        <w:rPr>
          <w:b/>
          <w:sz w:val="32"/>
          <w:szCs w:val="32"/>
          <w:lang w:val="ro-RO"/>
        </w:rPr>
        <w:t>ȚA BIROULUI ELECTORAL CENTRAL PENTRU STUDENȚI</w:t>
      </w:r>
    </w:p>
    <w:p w:rsidR="00250DFE" w:rsidRDefault="00250DFE" w:rsidP="00250DFE">
      <w:pPr>
        <w:jc w:val="center"/>
        <w:rPr>
          <w:b/>
          <w:sz w:val="28"/>
          <w:szCs w:val="28"/>
          <w:lang w:val="ro-RO"/>
        </w:rPr>
      </w:pPr>
    </w:p>
    <w:p w:rsidR="00250DFE" w:rsidRDefault="00250DFE" w:rsidP="00250DFE">
      <w:pPr>
        <w:jc w:val="center"/>
        <w:rPr>
          <w:b/>
          <w:sz w:val="28"/>
          <w:szCs w:val="28"/>
          <w:lang w:val="ro-RO"/>
        </w:rPr>
      </w:pPr>
    </w:p>
    <w:tbl>
      <w:tblPr>
        <w:tblStyle w:val="TableGrid"/>
        <w:tblW w:w="9858" w:type="dxa"/>
        <w:jc w:val="center"/>
        <w:tblLook w:val="04A0" w:firstRow="1" w:lastRow="0" w:firstColumn="1" w:lastColumn="0" w:noHBand="0" w:noVBand="1"/>
      </w:tblPr>
      <w:tblGrid>
        <w:gridCol w:w="3285"/>
        <w:gridCol w:w="3542"/>
        <w:gridCol w:w="3031"/>
      </w:tblGrid>
      <w:tr w:rsidR="00250DFE" w:rsidRPr="00250DFE" w:rsidTr="00250DFE">
        <w:trPr>
          <w:trHeight w:val="654"/>
          <w:jc w:val="center"/>
        </w:trPr>
        <w:tc>
          <w:tcPr>
            <w:tcW w:w="3285" w:type="dxa"/>
          </w:tcPr>
          <w:p w:rsidR="00250DFE" w:rsidRPr="00250DFE" w:rsidRDefault="00250DFE" w:rsidP="004B6500">
            <w:pPr>
              <w:spacing w:before="240"/>
              <w:jc w:val="center"/>
              <w:rPr>
                <w:b/>
                <w:sz w:val="24"/>
                <w:szCs w:val="24"/>
                <w:lang w:val="ro-RO"/>
              </w:rPr>
            </w:pPr>
            <w:r w:rsidRPr="00250DFE">
              <w:rPr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542" w:type="dxa"/>
          </w:tcPr>
          <w:p w:rsidR="00250DFE" w:rsidRPr="00250DFE" w:rsidRDefault="00250DFE" w:rsidP="004B6500">
            <w:pPr>
              <w:spacing w:before="240"/>
              <w:jc w:val="center"/>
              <w:rPr>
                <w:b/>
                <w:sz w:val="24"/>
                <w:szCs w:val="24"/>
                <w:lang w:val="ro-RO"/>
              </w:rPr>
            </w:pPr>
            <w:r w:rsidRPr="00250DFE">
              <w:rPr>
                <w:b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3031" w:type="dxa"/>
          </w:tcPr>
          <w:p w:rsidR="00250DFE" w:rsidRPr="00250DFE" w:rsidRDefault="00250DFE" w:rsidP="004B6500">
            <w:pPr>
              <w:spacing w:before="240"/>
              <w:jc w:val="center"/>
              <w:rPr>
                <w:b/>
                <w:sz w:val="24"/>
                <w:szCs w:val="24"/>
                <w:lang w:val="ro-RO"/>
              </w:rPr>
            </w:pPr>
            <w:r w:rsidRPr="00250DFE">
              <w:rPr>
                <w:b/>
                <w:sz w:val="24"/>
                <w:szCs w:val="24"/>
                <w:lang w:val="ro-RO"/>
              </w:rPr>
              <w:t>Facultatea</w:t>
            </w:r>
          </w:p>
        </w:tc>
      </w:tr>
      <w:tr w:rsidR="00250DFE" w:rsidRPr="00250DFE" w:rsidTr="00250DFE">
        <w:trPr>
          <w:trHeight w:val="684"/>
          <w:jc w:val="center"/>
        </w:trPr>
        <w:tc>
          <w:tcPr>
            <w:tcW w:w="3285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3542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Ciucur Bogdan</w:t>
            </w:r>
          </w:p>
        </w:tc>
        <w:tc>
          <w:tcPr>
            <w:tcW w:w="3031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Inginerie</w:t>
            </w:r>
          </w:p>
        </w:tc>
      </w:tr>
      <w:tr w:rsidR="00250DFE" w:rsidRPr="00250DFE" w:rsidTr="00250DFE">
        <w:trPr>
          <w:trHeight w:val="654"/>
          <w:jc w:val="center"/>
        </w:trPr>
        <w:tc>
          <w:tcPr>
            <w:tcW w:w="3285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3542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Demeter</w:t>
            </w:r>
            <w:r w:rsidR="00AB02A3">
              <w:rPr>
                <w:sz w:val="24"/>
                <w:szCs w:val="24"/>
                <w:lang w:val="ro-RO"/>
              </w:rPr>
              <w:t xml:space="preserve"> Cătălina</w:t>
            </w:r>
            <w:bookmarkStart w:id="0" w:name="_GoBack"/>
            <w:bookmarkEnd w:id="0"/>
          </w:p>
        </w:tc>
        <w:tc>
          <w:tcPr>
            <w:tcW w:w="3031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Litere și Arte</w:t>
            </w:r>
          </w:p>
        </w:tc>
      </w:tr>
      <w:tr w:rsidR="00250DFE" w:rsidRPr="00250DFE" w:rsidTr="00250DFE">
        <w:trPr>
          <w:trHeight w:val="684"/>
          <w:jc w:val="center"/>
        </w:trPr>
        <w:tc>
          <w:tcPr>
            <w:tcW w:w="3285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3542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Negru Andreea-Maria</w:t>
            </w:r>
          </w:p>
        </w:tc>
        <w:tc>
          <w:tcPr>
            <w:tcW w:w="3031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Științe Socio-Umane</w:t>
            </w:r>
          </w:p>
        </w:tc>
      </w:tr>
      <w:tr w:rsidR="00250DFE" w:rsidRPr="00250DFE" w:rsidTr="00250DFE">
        <w:trPr>
          <w:trHeight w:val="654"/>
          <w:jc w:val="center"/>
        </w:trPr>
        <w:tc>
          <w:tcPr>
            <w:tcW w:w="3285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3542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Gorbănescu Andrei</w:t>
            </w:r>
          </w:p>
        </w:tc>
        <w:tc>
          <w:tcPr>
            <w:tcW w:w="3031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Teologie</w:t>
            </w:r>
          </w:p>
        </w:tc>
      </w:tr>
      <w:tr w:rsidR="00250DFE" w:rsidRPr="00250DFE" w:rsidTr="00250DFE">
        <w:trPr>
          <w:trHeight w:val="684"/>
          <w:jc w:val="center"/>
        </w:trPr>
        <w:tc>
          <w:tcPr>
            <w:tcW w:w="3285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3542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Lolea Anamaria-Alexandra</w:t>
            </w:r>
          </w:p>
        </w:tc>
        <w:tc>
          <w:tcPr>
            <w:tcW w:w="3031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Ș.A.I.A.P.M</w:t>
            </w:r>
          </w:p>
        </w:tc>
      </w:tr>
      <w:tr w:rsidR="00250DFE" w:rsidRPr="00250DFE" w:rsidTr="00250DFE">
        <w:trPr>
          <w:trHeight w:val="654"/>
          <w:jc w:val="center"/>
        </w:trPr>
        <w:tc>
          <w:tcPr>
            <w:tcW w:w="3285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3542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Popa Florentina Miruna</w:t>
            </w:r>
          </w:p>
        </w:tc>
        <w:tc>
          <w:tcPr>
            <w:tcW w:w="3031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Științe</w:t>
            </w:r>
          </w:p>
        </w:tc>
      </w:tr>
      <w:tr w:rsidR="00250DFE" w:rsidRPr="00250DFE" w:rsidTr="00250DFE">
        <w:trPr>
          <w:trHeight w:val="684"/>
          <w:jc w:val="center"/>
        </w:trPr>
        <w:tc>
          <w:tcPr>
            <w:tcW w:w="3285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3542" w:type="dxa"/>
          </w:tcPr>
          <w:p w:rsidR="00250DFE" w:rsidRPr="00250DFE" w:rsidRDefault="008856B1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8856B1">
              <w:rPr>
                <w:sz w:val="24"/>
                <w:szCs w:val="24"/>
                <w:lang w:val="ro-RO"/>
              </w:rPr>
              <w:t>Podeanu Stefania-Georgiana</w:t>
            </w:r>
          </w:p>
        </w:tc>
        <w:tc>
          <w:tcPr>
            <w:tcW w:w="3031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Drept</w:t>
            </w:r>
          </w:p>
        </w:tc>
      </w:tr>
      <w:tr w:rsidR="00250DFE" w:rsidRPr="00250DFE" w:rsidTr="00250DFE">
        <w:trPr>
          <w:trHeight w:val="654"/>
          <w:jc w:val="center"/>
        </w:trPr>
        <w:tc>
          <w:tcPr>
            <w:tcW w:w="3285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3542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Bârsan Ionuț</w:t>
            </w:r>
          </w:p>
        </w:tc>
        <w:tc>
          <w:tcPr>
            <w:tcW w:w="3031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Științe Economice</w:t>
            </w:r>
          </w:p>
        </w:tc>
      </w:tr>
      <w:tr w:rsidR="00250DFE" w:rsidRPr="00250DFE" w:rsidTr="00250DFE">
        <w:trPr>
          <w:trHeight w:val="693"/>
          <w:jc w:val="center"/>
        </w:trPr>
        <w:tc>
          <w:tcPr>
            <w:tcW w:w="3285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3542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Purcărescu Andrei Dorin</w:t>
            </w:r>
          </w:p>
        </w:tc>
        <w:tc>
          <w:tcPr>
            <w:tcW w:w="3031" w:type="dxa"/>
          </w:tcPr>
          <w:p w:rsidR="00250DFE" w:rsidRPr="00250DFE" w:rsidRDefault="00250DFE" w:rsidP="004B6500">
            <w:pPr>
              <w:spacing w:before="240"/>
              <w:jc w:val="center"/>
              <w:rPr>
                <w:sz w:val="24"/>
                <w:szCs w:val="24"/>
                <w:lang w:val="ro-RO"/>
              </w:rPr>
            </w:pPr>
            <w:r w:rsidRPr="00250DFE">
              <w:rPr>
                <w:sz w:val="24"/>
                <w:szCs w:val="24"/>
                <w:lang w:val="ro-RO"/>
              </w:rPr>
              <w:t>Medicină</w:t>
            </w:r>
          </w:p>
        </w:tc>
      </w:tr>
    </w:tbl>
    <w:p w:rsidR="00250DFE" w:rsidRPr="00250DFE" w:rsidRDefault="00250DFE" w:rsidP="00250DFE">
      <w:pPr>
        <w:jc w:val="center"/>
        <w:rPr>
          <w:b/>
          <w:sz w:val="28"/>
          <w:szCs w:val="28"/>
          <w:lang w:val="ro-RO"/>
        </w:rPr>
      </w:pPr>
    </w:p>
    <w:sectPr w:rsidR="00250DFE" w:rsidRPr="00250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C0"/>
    <w:rsid w:val="00250DFE"/>
    <w:rsid w:val="004B6500"/>
    <w:rsid w:val="008856B1"/>
    <w:rsid w:val="00AB02A3"/>
    <w:rsid w:val="00BA7871"/>
    <w:rsid w:val="00D02095"/>
    <w:rsid w:val="00E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3CE8F-EAD9-4BDD-B0E0-58ABA50E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0D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5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2018-10-05T11:33:00Z</dcterms:created>
  <dcterms:modified xsi:type="dcterms:W3CDTF">2018-10-05T12:08:00Z</dcterms:modified>
</cp:coreProperties>
</file>